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79CBA" w14:textId="792BC78F" w:rsidR="00C55277" w:rsidRPr="009E5F58" w:rsidRDefault="00B61F01">
      <w:pPr>
        <w:rPr>
          <w:b/>
          <w:bCs/>
        </w:rPr>
      </w:pPr>
      <w:r w:rsidRPr="009E5F58">
        <w:rPr>
          <w:b/>
          <w:bCs/>
        </w:rPr>
        <w:t>Toimintasuunnitelma 202</w:t>
      </w:r>
      <w:r w:rsidR="00C91261">
        <w:rPr>
          <w:b/>
          <w:bCs/>
        </w:rPr>
        <w:t>4</w:t>
      </w:r>
    </w:p>
    <w:p w14:paraId="30A17D46" w14:textId="3E4FC657" w:rsidR="00B61F01" w:rsidRPr="009E5F58" w:rsidRDefault="00B61F01">
      <w:pPr>
        <w:rPr>
          <w:b/>
          <w:bCs/>
        </w:rPr>
      </w:pPr>
    </w:p>
    <w:p w14:paraId="1578BE44" w14:textId="45481BC7" w:rsidR="00B61F01" w:rsidRDefault="00B61F01">
      <w:pPr>
        <w:rPr>
          <w:b/>
          <w:bCs/>
        </w:rPr>
      </w:pPr>
      <w:r w:rsidRPr="009E5F58">
        <w:rPr>
          <w:b/>
          <w:bCs/>
        </w:rPr>
        <w:t>Yleistä</w:t>
      </w:r>
      <w:r w:rsidR="009E5F58">
        <w:rPr>
          <w:b/>
          <w:bCs/>
        </w:rPr>
        <w:t>:</w:t>
      </w:r>
    </w:p>
    <w:p w14:paraId="249C5055" w14:textId="77777777" w:rsidR="00942B19" w:rsidRPr="009E5F58" w:rsidRDefault="00942B19">
      <w:pPr>
        <w:rPr>
          <w:b/>
          <w:bCs/>
        </w:rPr>
      </w:pPr>
    </w:p>
    <w:p w14:paraId="20233E86" w14:textId="4C84A438" w:rsidR="00A370E1" w:rsidRDefault="00A370E1">
      <w:r>
        <w:t xml:space="preserve">Koko seuran keskeiset </w:t>
      </w:r>
      <w:r w:rsidR="00F649EB">
        <w:t xml:space="preserve">yleiset </w:t>
      </w:r>
      <w:r>
        <w:t>tavoitteet kaudelle 202</w:t>
      </w:r>
      <w:r w:rsidR="00C91261">
        <w:t>4</w:t>
      </w:r>
      <w:r>
        <w:t xml:space="preserve"> ovat:</w:t>
      </w:r>
      <w:r w:rsidR="007809B5">
        <w:t xml:space="preserve"> </w:t>
      </w:r>
    </w:p>
    <w:p w14:paraId="574D79F7" w14:textId="77777777" w:rsidR="00F649EB" w:rsidRPr="00FF3A2D" w:rsidRDefault="00F649EB" w:rsidP="00F649EB">
      <w:pPr>
        <w:numPr>
          <w:ilvl w:val="0"/>
          <w:numId w:val="1"/>
        </w:numPr>
      </w:pPr>
      <w:r>
        <w:t xml:space="preserve">Vuosikokouksen hyväksyttäväksi tulevan </w:t>
      </w:r>
      <w:r w:rsidRPr="006243B5">
        <w:t>strategiatyön jalkautus ja seuranta</w:t>
      </w:r>
    </w:p>
    <w:p w14:paraId="524CD784" w14:textId="65A2EC43" w:rsidR="00F649EB" w:rsidRPr="00FF3A2D" w:rsidRDefault="00F649EB" w:rsidP="00F649EB">
      <w:pPr>
        <w:numPr>
          <w:ilvl w:val="0"/>
          <w:numId w:val="1"/>
        </w:numPr>
      </w:pPr>
      <w:r>
        <w:t>K</w:t>
      </w:r>
      <w:r w:rsidRPr="006243B5">
        <w:t xml:space="preserve">assavirran ja maksuvalmiuden </w:t>
      </w:r>
      <w:r w:rsidR="00873410">
        <w:t xml:space="preserve">edelleen </w:t>
      </w:r>
      <w:r w:rsidRPr="006243B5">
        <w:t>parantaminen</w:t>
      </w:r>
    </w:p>
    <w:p w14:paraId="68F4B42C" w14:textId="77777777" w:rsidR="00F649EB" w:rsidRPr="00FF3A2D" w:rsidRDefault="00F649EB" w:rsidP="00F649EB">
      <w:pPr>
        <w:numPr>
          <w:ilvl w:val="0"/>
          <w:numId w:val="1"/>
        </w:numPr>
      </w:pPr>
      <w:r w:rsidRPr="006243B5">
        <w:t>Oikea-aikainen ennakoiva markkinointi ja viestintä</w:t>
      </w:r>
    </w:p>
    <w:p w14:paraId="0EB0F84B" w14:textId="77777777" w:rsidR="00F649EB" w:rsidRPr="00FF3A2D" w:rsidRDefault="00F649EB" w:rsidP="00F649EB">
      <w:pPr>
        <w:numPr>
          <w:ilvl w:val="0"/>
          <w:numId w:val="1"/>
        </w:numPr>
      </w:pPr>
      <w:r w:rsidRPr="006243B5">
        <w:t>Junioritoiminnan jatkokehittäminen tähtiseuratason mukaisesti</w:t>
      </w:r>
    </w:p>
    <w:p w14:paraId="363215D6" w14:textId="3B8FB3F0" w:rsidR="00F649EB" w:rsidRPr="0033791F" w:rsidRDefault="00F649EB" w:rsidP="00F649EB">
      <w:pPr>
        <w:numPr>
          <w:ilvl w:val="0"/>
          <w:numId w:val="1"/>
        </w:numPr>
      </w:pPr>
      <w:r w:rsidRPr="006243B5">
        <w:t>Kastelujärjestelmä</w:t>
      </w:r>
      <w:r>
        <w:t xml:space="preserve">n </w:t>
      </w:r>
      <w:r w:rsidR="00873410">
        <w:t>jatkon</w:t>
      </w:r>
      <w:r w:rsidR="009B3324">
        <w:t xml:space="preserve"> toteutuksen selvittely</w:t>
      </w:r>
    </w:p>
    <w:p w14:paraId="3A7C7C3F" w14:textId="77777777" w:rsidR="00F649EB" w:rsidRPr="0033791F" w:rsidRDefault="00F649EB" w:rsidP="00F649EB">
      <w:pPr>
        <w:numPr>
          <w:ilvl w:val="0"/>
          <w:numId w:val="1"/>
        </w:numPr>
      </w:pPr>
      <w:r w:rsidRPr="006243B5">
        <w:t>Ravintola</w:t>
      </w:r>
      <w:r>
        <w:t>n tason ja tarjonnan parantaminen</w:t>
      </w:r>
    </w:p>
    <w:p w14:paraId="54B75DFE" w14:textId="77777777" w:rsidR="00F649EB" w:rsidRDefault="00F649EB" w:rsidP="00F649EB">
      <w:pPr>
        <w:numPr>
          <w:ilvl w:val="0"/>
          <w:numId w:val="1"/>
        </w:numPr>
      </w:pPr>
      <w:r>
        <w:t>Valmennuksen jatkuvuuden varmistaminen.</w:t>
      </w:r>
    </w:p>
    <w:p w14:paraId="2583A462" w14:textId="79AD902F" w:rsidR="00004892" w:rsidRPr="0033791F" w:rsidRDefault="00004892" w:rsidP="00F649EB">
      <w:pPr>
        <w:numPr>
          <w:ilvl w:val="0"/>
          <w:numId w:val="1"/>
        </w:numPr>
      </w:pPr>
      <w:proofErr w:type="spellStart"/>
      <w:r>
        <w:t>Players</w:t>
      </w:r>
      <w:proofErr w:type="spellEnd"/>
      <w:r>
        <w:t xml:space="preserve"> </w:t>
      </w:r>
      <w:proofErr w:type="spellStart"/>
      <w:r>
        <w:t>F</w:t>
      </w:r>
      <w:r w:rsidR="00C71489">
        <w:t>irst</w:t>
      </w:r>
      <w:proofErr w:type="spellEnd"/>
      <w:r w:rsidR="00C71489">
        <w:t xml:space="preserve"> tulosten pitäminen</w:t>
      </w:r>
      <w:r w:rsidR="00B83583">
        <w:t xml:space="preserve"> nykyisellä tasolla (omat jäsenet ja vier</w:t>
      </w:r>
      <w:r w:rsidR="00F70E12">
        <w:t>a</w:t>
      </w:r>
      <w:r w:rsidR="00B83583">
        <w:t>spelaajat)</w:t>
      </w:r>
      <w:r w:rsidR="00DC5E78">
        <w:t xml:space="preserve"> ja uusien jäsenten antaman arvion parantaminen</w:t>
      </w:r>
    </w:p>
    <w:p w14:paraId="76B6A10D" w14:textId="77777777" w:rsidR="00F649EB" w:rsidRDefault="00F649EB"/>
    <w:p w14:paraId="20411562" w14:textId="77777777" w:rsidR="00C350A8" w:rsidRDefault="00C350A8"/>
    <w:p w14:paraId="0EC96453" w14:textId="7A63CA04" w:rsidR="00B61F01" w:rsidRPr="00C93FFD" w:rsidRDefault="00AF135F">
      <w:pPr>
        <w:rPr>
          <w:b/>
          <w:bCs/>
        </w:rPr>
      </w:pPr>
      <w:r w:rsidRPr="00C93FFD">
        <w:rPr>
          <w:b/>
          <w:bCs/>
        </w:rPr>
        <w:t>Talous- ja viestintätoimikunta</w:t>
      </w:r>
    </w:p>
    <w:p w14:paraId="002D733D" w14:textId="77777777" w:rsidR="00AF135F" w:rsidRDefault="00AF135F" w:rsidP="00AF135F"/>
    <w:p w14:paraId="07E4EF13" w14:textId="69AF2BBA" w:rsidR="00AF135F" w:rsidRDefault="00AF135F" w:rsidP="00AF135F">
      <w:r>
        <w:t>Viestintä</w:t>
      </w:r>
    </w:p>
    <w:p w14:paraId="16F88F54" w14:textId="77777777" w:rsidR="00D322D4" w:rsidRDefault="00D322D4" w:rsidP="00D322D4">
      <w:r>
        <w:t>Tavoitteena lisätä sivuliikennettä entisestään seuramme www-sivuille. Www-sivumme ovat viestinnän kannalta tärkein alusta. Uutisointiin liittyvä viikkotiedote pitäisi saada selkeämmäksi. Kilpailutulokset pyritään siirtämään omalle sivulleen, jotta ei sotketa uutisvirtaa ennakkotiedotteista.</w:t>
      </w:r>
    </w:p>
    <w:p w14:paraId="589F4130" w14:textId="77777777" w:rsidR="00D322D4" w:rsidRDefault="00D322D4" w:rsidP="00D322D4">
      <w:r>
        <w:t xml:space="preserve">Tavoitteena lisätä </w:t>
      </w:r>
      <w:proofErr w:type="spellStart"/>
      <w:r>
        <w:t>KoG:n</w:t>
      </w:r>
      <w:proofErr w:type="spellEnd"/>
      <w:r>
        <w:t xml:space="preserve"> sosiaalisen median seuraajia ja lisätä tavoittavuutta.</w:t>
      </w:r>
    </w:p>
    <w:p w14:paraId="7094A6B3" w14:textId="77777777" w:rsidR="00D322D4" w:rsidRDefault="00D322D4" w:rsidP="00D322D4">
      <w:r>
        <w:t>Tavoitteena jatkaa sähköistä uutiskirjettä jäsenistölle sekä elvyttää Persoona Peliin -esittely.</w:t>
      </w:r>
    </w:p>
    <w:p w14:paraId="74B450D7" w14:textId="77777777" w:rsidR="00AF135F" w:rsidRDefault="00AF135F" w:rsidP="00AF135F"/>
    <w:p w14:paraId="6DC9E45A" w14:textId="1270AC0B" w:rsidR="00AF135F" w:rsidRDefault="00AF135F" w:rsidP="00AF135F">
      <w:r>
        <w:t>Talous</w:t>
      </w:r>
    </w:p>
    <w:p w14:paraId="3F72F4DA" w14:textId="3CEAB53A" w:rsidR="00AF135F" w:rsidRDefault="00AF135F" w:rsidP="00AF135F">
      <w:r>
        <w:t>Tavoitteena on</w:t>
      </w:r>
      <w:r w:rsidR="00576993">
        <w:t xml:space="preserve"> toiminnan katteen edelleen parantaminen</w:t>
      </w:r>
      <w:r w:rsidR="001F7DF9">
        <w:t>. Keinoina ovat kulurakenteen pitäminen nykytasolla</w:t>
      </w:r>
      <w:r w:rsidR="00DA17A6">
        <w:t xml:space="preserve"> ja tulojen kohdennettu lisääminen</w:t>
      </w:r>
      <w:r w:rsidR="008A30BC">
        <w:t>.</w:t>
      </w:r>
      <w:r w:rsidR="00EF05E1">
        <w:t xml:space="preserve"> Jäsenmäärän säilyttäminen vähintään 1.000 jäsenen tasolla on ensiarvoista</w:t>
      </w:r>
    </w:p>
    <w:p w14:paraId="7E049EA0" w14:textId="77777777" w:rsidR="00667D67" w:rsidRDefault="00667D67" w:rsidP="00AF135F"/>
    <w:p w14:paraId="75652AD7" w14:textId="1F2F8B6D" w:rsidR="00AF135F" w:rsidRDefault="00AF135F" w:rsidP="00AF135F">
      <w:r>
        <w:t>Investoinnit</w:t>
      </w:r>
    </w:p>
    <w:p w14:paraId="452960AF" w14:textId="3F302AC9" w:rsidR="00AF135F" w:rsidRDefault="00AF135F" w:rsidP="00AF135F">
      <w:r>
        <w:t>Sadetusjärjestelmäinvestoin</w:t>
      </w:r>
      <w:r w:rsidR="005F31E9">
        <w:t>nin aloitus siirtyi meistä riippumattomista syistä. Uudet pumpu</w:t>
      </w:r>
      <w:r w:rsidR="0093762F">
        <w:t xml:space="preserve">t asennetaan kauden 2024 aikana. </w:t>
      </w:r>
      <w:r w:rsidR="00D80617">
        <w:t xml:space="preserve">Investoinnin </w:t>
      </w:r>
      <w:r w:rsidR="009950CA">
        <w:t>j</w:t>
      </w:r>
      <w:r w:rsidR="0093762F">
        <w:t>atkovaiheiden kustannukset ovat kohonneet merkittävästi</w:t>
      </w:r>
      <w:r w:rsidR="00E36C25">
        <w:t xml:space="preserve"> ja seuran talolainaan liittyvä</w:t>
      </w:r>
      <w:r w:rsidR="000657C7">
        <w:t xml:space="preserve"> </w:t>
      </w:r>
      <w:r w:rsidR="00DA2C44">
        <w:t xml:space="preserve">viimeinen ns. </w:t>
      </w:r>
      <w:proofErr w:type="spellStart"/>
      <w:r w:rsidR="000657C7">
        <w:t>bulleterä</w:t>
      </w:r>
      <w:proofErr w:type="spellEnd"/>
      <w:r w:rsidR="000657C7">
        <w:t xml:space="preserve"> erääntyy</w:t>
      </w:r>
      <w:r w:rsidR="003916EE">
        <w:t xml:space="preserve"> vuonna 2026. </w:t>
      </w:r>
      <w:r w:rsidR="009950CA">
        <w:t xml:space="preserve">Tästä syystä </w:t>
      </w:r>
      <w:r w:rsidR="008D0613">
        <w:t xml:space="preserve">kaikkia suuria investointeja </w:t>
      </w:r>
      <w:r w:rsidR="008D0613">
        <w:lastRenderedPageBreak/>
        <w:t>on tarkasteltava</w:t>
      </w:r>
      <w:r w:rsidR="00B45F4B">
        <w:t xml:space="preserve"> näkökulmasta, että viimeinen </w:t>
      </w:r>
      <w:proofErr w:type="spellStart"/>
      <w:r w:rsidR="00B45F4B">
        <w:t>bulleterä</w:t>
      </w:r>
      <w:proofErr w:type="spellEnd"/>
      <w:r w:rsidR="00B45F4B">
        <w:t xml:space="preserve"> voidaan hoitaa. </w:t>
      </w:r>
      <w:proofErr w:type="spellStart"/>
      <w:r w:rsidR="00B45F4B">
        <w:t>B</w:t>
      </w:r>
      <w:r w:rsidR="00F74A72">
        <w:t>ulleterän</w:t>
      </w:r>
      <w:proofErr w:type="spellEnd"/>
      <w:r w:rsidR="00F74A72">
        <w:t xml:space="preserve"> hoitamisen jälkeen vuotuiset investointimahdollisuudet parantuvat merkittävästi.</w:t>
      </w:r>
    </w:p>
    <w:p w14:paraId="520E411E" w14:textId="77777777" w:rsidR="00AF135F" w:rsidRDefault="00AF135F"/>
    <w:p w14:paraId="260FEFA5" w14:textId="4646D39B" w:rsidR="00B61F01" w:rsidRDefault="00B61F01">
      <w:pPr>
        <w:rPr>
          <w:b/>
          <w:bCs/>
        </w:rPr>
      </w:pPr>
      <w:r w:rsidRPr="00760943">
        <w:rPr>
          <w:b/>
          <w:bCs/>
        </w:rPr>
        <w:t>Kenttä</w:t>
      </w:r>
      <w:r w:rsidR="00406A46" w:rsidRPr="00760943">
        <w:rPr>
          <w:b/>
          <w:bCs/>
        </w:rPr>
        <w:t>toimikunta</w:t>
      </w:r>
    </w:p>
    <w:p w14:paraId="60C6DEF9" w14:textId="77777777" w:rsidR="00651C2D" w:rsidRPr="00760943" w:rsidRDefault="00651C2D">
      <w:pPr>
        <w:rPr>
          <w:b/>
          <w:bCs/>
        </w:rPr>
      </w:pPr>
    </w:p>
    <w:p w14:paraId="18175040" w14:textId="49D9A356" w:rsidR="00B61F01" w:rsidRDefault="00651C2D">
      <w:r>
        <w:t xml:space="preserve">Yleisesti pyritään tarjoamaan jäsenistölle mahdollisimman korkealaatuiset ja pelaamista nopeuttavat kenttäolosuhteet tulevalle kaudelle sekä pitämään huolta ja kehittämään olemassa olevaa seuran omistamaa rakennuskantaa ja rakennettua ympäristöä. Vakituisen henkilöstön, 1,6 henkilöä, lisäksi palkataan kausityöntekijöitä 35 miestyökuukauden verran. Kentän alueella suoritettaviin siivous ja pienpuuston raivaus kohteisiin perehdytetään ja ohjataan vapaaehtoisia henkilöitä. Vesialueiden siistimistä jatketaan poistamalla ranta-alueilla olevaa kasvillisuutta. Kenttään tai rakentamiseen liittyviin hankkeiden toteuttamisiin hankitaan myös ulkopuolisia osaajia kuten myös mahdollisuuksien mukaan vapaaehtoisia tekijöitä. Keväällä järjestetään suuret yleiset talkoot. Investointeja vaativista kenttään kohdistuvista hankkeista jatketaan kastelujärjestelmän rakentamista. Jatketaan nykyisen </w:t>
      </w:r>
      <w:proofErr w:type="spellStart"/>
      <w:r>
        <w:t>rangen</w:t>
      </w:r>
      <w:proofErr w:type="spellEnd"/>
      <w:r>
        <w:t xml:space="preserve"> jatkosuunnitelmia. Henkilöstö osallistuu ammattitaitoa kehittäviin ja ylläpitäviin kansallisiin ja kansainvälisiin tapahtumiin. Toimikuntien välistä yhteistyötä kehitetään. Osallistutaan edelleen Kokkolan Patamäen-Harriniemen pohjavesialueiden yhteistarkkailu hankkeeseen.</w:t>
      </w:r>
    </w:p>
    <w:p w14:paraId="25A13406" w14:textId="3455A153" w:rsidR="00B61F01" w:rsidRDefault="00B61F01"/>
    <w:p w14:paraId="541AAA25" w14:textId="3C11C357" w:rsidR="00B61F01" w:rsidRDefault="00B61F01">
      <w:pPr>
        <w:rPr>
          <w:b/>
          <w:bCs/>
        </w:rPr>
      </w:pPr>
      <w:r w:rsidRPr="00D45CF5">
        <w:rPr>
          <w:b/>
          <w:bCs/>
        </w:rPr>
        <w:t>Seniorit</w:t>
      </w:r>
      <w:r w:rsidR="00D45CF5" w:rsidRPr="00D45CF5">
        <w:rPr>
          <w:b/>
          <w:bCs/>
        </w:rPr>
        <w:t>oimikunta</w:t>
      </w:r>
    </w:p>
    <w:p w14:paraId="1E145D89" w14:textId="77777777" w:rsidR="00594DA0" w:rsidRPr="00D45CF5" w:rsidRDefault="00594DA0">
      <w:pPr>
        <w:rPr>
          <w:b/>
          <w:bCs/>
        </w:rPr>
      </w:pPr>
    </w:p>
    <w:p w14:paraId="2CD30AC6" w14:textId="356650DA" w:rsidR="000A1C73" w:rsidRDefault="000A1C73" w:rsidP="000A1C73">
      <w:r>
        <w:rPr>
          <w:rFonts w:ascii="Arial" w:hAnsi="Arial" w:cs="Arial"/>
        </w:rPr>
        <w:t>Senioritoimikunnan tarkoitus on järjestää seniori-ikäisille seuramme jäsenille kilpailuja, yhteistä tekemistä, retkiä ja muuta toimintaa liittyen golfiin.</w:t>
      </w:r>
      <w:r w:rsidR="00DE411C">
        <w:rPr>
          <w:rFonts w:ascii="Arial" w:hAnsi="Arial" w:cs="Arial"/>
        </w:rPr>
        <w:t xml:space="preserve"> </w:t>
      </w:r>
      <w:r>
        <w:rPr>
          <w:rFonts w:ascii="Arial" w:hAnsi="Arial" w:cs="Arial"/>
        </w:rPr>
        <w:t xml:space="preserve">Toimikunta tulee järjestämään kokouksia </w:t>
      </w:r>
      <w:proofErr w:type="gramStart"/>
      <w:r>
        <w:rPr>
          <w:rFonts w:ascii="Arial" w:hAnsi="Arial" w:cs="Arial"/>
        </w:rPr>
        <w:t>3-4</w:t>
      </w:r>
      <w:proofErr w:type="gramEnd"/>
      <w:r>
        <w:rPr>
          <w:rFonts w:ascii="Arial" w:hAnsi="Arial" w:cs="Arial"/>
        </w:rPr>
        <w:t xml:space="preserve"> kertaa kauden aikana.</w:t>
      </w:r>
      <w:r w:rsidR="00DE411C">
        <w:rPr>
          <w:rFonts w:ascii="Arial" w:hAnsi="Arial" w:cs="Arial"/>
        </w:rPr>
        <w:t xml:space="preserve"> </w:t>
      </w:r>
      <w:r w:rsidRPr="00594DA0">
        <w:rPr>
          <w:rFonts w:ascii="Arial" w:hAnsi="Arial" w:cs="Arial"/>
        </w:rPr>
        <w:t>Sääntöilta</w:t>
      </w:r>
      <w:r>
        <w:rPr>
          <w:rFonts w:ascii="Arial" w:hAnsi="Arial" w:cs="Arial"/>
        </w:rPr>
        <w:t xml:space="preserve"> pyritään järjestämään heti kauden alussa toukokuussa.</w:t>
      </w:r>
    </w:p>
    <w:p w14:paraId="37512B97" w14:textId="77777777" w:rsidR="000A1C73" w:rsidRDefault="000A1C73" w:rsidP="000A1C73">
      <w:pPr>
        <w:rPr>
          <w:rFonts w:ascii="Arial" w:hAnsi="Arial" w:cs="Arial"/>
        </w:rPr>
      </w:pPr>
    </w:p>
    <w:p w14:paraId="40021BA5" w14:textId="77777777" w:rsidR="000A1C73" w:rsidRPr="00594DA0" w:rsidRDefault="000A1C73" w:rsidP="000A1C73">
      <w:pPr>
        <w:rPr>
          <w:rFonts w:ascii="Liberation Serif" w:hAnsi="Liberation Serif"/>
        </w:rPr>
      </w:pPr>
      <w:r w:rsidRPr="00594DA0">
        <w:rPr>
          <w:rFonts w:ascii="Arial" w:hAnsi="Arial" w:cs="Arial"/>
        </w:rPr>
        <w:t>Kilpailut</w:t>
      </w:r>
    </w:p>
    <w:p w14:paraId="7D67E4C9" w14:textId="368F1A49" w:rsidR="000A1C73" w:rsidRDefault="000A1C73" w:rsidP="000A1C73">
      <w:pPr>
        <w:rPr>
          <w:rFonts w:ascii="Liberation Serif" w:hAnsi="Liberation Serif"/>
        </w:rPr>
      </w:pPr>
      <w:r>
        <w:rPr>
          <w:rFonts w:ascii="Arial" w:hAnsi="Arial" w:cs="Arial"/>
        </w:rPr>
        <w:t>Kilpailutoiminta on painottunut hyvin perinteisiin kisoihin.  Koska senioritoiminnan pitää olla myös hauskaa yhdessäoloa, voitaisiin kilpailumuotoja miettiä ja järjestää joskus vähän erikoisempia kisoja ja tapahtumia</w:t>
      </w:r>
      <w:r w:rsidR="00594DA0">
        <w:rPr>
          <w:rFonts w:ascii="Arial" w:hAnsi="Arial" w:cs="Arial"/>
        </w:rPr>
        <w:t>.</w:t>
      </w:r>
      <w:r w:rsidR="00DE411C">
        <w:rPr>
          <w:rFonts w:ascii="Arial" w:hAnsi="Arial" w:cs="Arial"/>
        </w:rPr>
        <w:t xml:space="preserve"> </w:t>
      </w:r>
      <w:proofErr w:type="gramStart"/>
      <w:r>
        <w:rPr>
          <w:rFonts w:ascii="Arial" w:hAnsi="Arial" w:cs="Arial"/>
        </w:rPr>
        <w:t>Esimerkkejä</w:t>
      </w:r>
      <w:proofErr w:type="gramEnd"/>
      <w:r>
        <w:rPr>
          <w:rFonts w:ascii="Arial" w:hAnsi="Arial" w:cs="Arial"/>
        </w:rPr>
        <w:t xml:space="preserve"> löytyy netistä ja niistä voidaan tehdä omia sovelluksia.  Kilpailutoiminnan runko tulee tietenkin olla hyväksi koetuissa kisoissa. Kisojen sarjajakoa tulee myös miettiä, koska senioreissa on hyvin eri-ikäisiä ja -tasoisia pelaajia.</w:t>
      </w:r>
    </w:p>
    <w:p w14:paraId="15C0F15A" w14:textId="77777777" w:rsidR="000A1C73" w:rsidRDefault="000A1C73" w:rsidP="000A1C73">
      <w:r>
        <w:rPr>
          <w:rFonts w:ascii="Arial" w:hAnsi="Arial" w:cs="Arial"/>
        </w:rPr>
        <w:t>Osa seniori-ikäisistä on myös työelämässä, joten kilpailumahdollisuus myös viikolla tulee tehdä heille mahdolliseksi.</w:t>
      </w:r>
    </w:p>
    <w:p w14:paraId="25F7C6C4" w14:textId="77777777" w:rsidR="000A1C73" w:rsidRDefault="000A1C73" w:rsidP="000A1C73">
      <w:pPr>
        <w:rPr>
          <w:rFonts w:ascii="Arial" w:hAnsi="Arial" w:cs="Arial"/>
        </w:rPr>
      </w:pPr>
    </w:p>
    <w:p w14:paraId="2D91021B" w14:textId="77777777" w:rsidR="000A1C73" w:rsidRDefault="000A1C73" w:rsidP="000A1C73">
      <w:pPr>
        <w:rPr>
          <w:rFonts w:ascii="Liberation Serif" w:hAnsi="Liberation Serif"/>
        </w:rPr>
      </w:pPr>
      <w:r w:rsidRPr="00DE411C">
        <w:rPr>
          <w:rFonts w:ascii="Arial" w:hAnsi="Arial" w:cs="Arial"/>
        </w:rPr>
        <w:t>Viikkokisat</w:t>
      </w:r>
      <w:r>
        <w:rPr>
          <w:rFonts w:ascii="Arial" w:hAnsi="Arial" w:cs="Arial"/>
          <w:b/>
          <w:bCs/>
        </w:rPr>
        <w:t xml:space="preserve"> </w:t>
      </w:r>
      <w:r>
        <w:rPr>
          <w:rFonts w:ascii="Arial" w:hAnsi="Arial" w:cs="Arial"/>
        </w:rPr>
        <w:t xml:space="preserve">tulee jatkumaan. Kisa pelataan 9/18 reikäisenä, väliaikalähtöinä lähdöillä aina maanantaisin. Muitakin pelimuotoja tulee harkita, </w:t>
      </w:r>
      <w:proofErr w:type="spellStart"/>
      <w:r>
        <w:rPr>
          <w:rFonts w:ascii="Arial" w:hAnsi="Arial" w:cs="Arial"/>
        </w:rPr>
        <w:t>esim</w:t>
      </w:r>
      <w:proofErr w:type="spellEnd"/>
      <w:r>
        <w:rPr>
          <w:rFonts w:ascii="Arial" w:hAnsi="Arial" w:cs="Arial"/>
        </w:rPr>
        <w:t xml:space="preserve"> </w:t>
      </w:r>
      <w:proofErr w:type="spellStart"/>
      <w:r>
        <w:rPr>
          <w:rFonts w:ascii="Arial" w:hAnsi="Arial" w:cs="Arial"/>
        </w:rPr>
        <w:t>scramble</w:t>
      </w:r>
      <w:proofErr w:type="spellEnd"/>
      <w:r>
        <w:rPr>
          <w:rFonts w:ascii="Arial" w:hAnsi="Arial" w:cs="Arial"/>
        </w:rPr>
        <w:t>, narukisa jne.</w:t>
      </w:r>
    </w:p>
    <w:p w14:paraId="2F0A826D" w14:textId="77777777" w:rsidR="000A1C73" w:rsidRDefault="000A1C73" w:rsidP="000A1C73">
      <w:pPr>
        <w:rPr>
          <w:rFonts w:ascii="Arial" w:hAnsi="Arial" w:cs="Arial"/>
        </w:rPr>
      </w:pPr>
    </w:p>
    <w:p w14:paraId="413A676A" w14:textId="77777777" w:rsidR="000A1C73" w:rsidRDefault="000A1C73" w:rsidP="000A1C73">
      <w:pPr>
        <w:rPr>
          <w:rFonts w:ascii="Liberation Serif" w:hAnsi="Liberation Serif"/>
        </w:rPr>
      </w:pPr>
      <w:r w:rsidRPr="00DE411C">
        <w:rPr>
          <w:rFonts w:ascii="Arial" w:hAnsi="Arial" w:cs="Arial"/>
        </w:rPr>
        <w:t>Viidenseuran</w:t>
      </w:r>
      <w:r>
        <w:rPr>
          <w:rFonts w:ascii="Arial" w:hAnsi="Arial" w:cs="Arial"/>
        </w:rPr>
        <w:t>-</w:t>
      </w:r>
      <w:proofErr w:type="spellStart"/>
      <w:r>
        <w:rPr>
          <w:rFonts w:ascii="Arial" w:hAnsi="Arial" w:cs="Arial"/>
        </w:rPr>
        <w:t>touriin</w:t>
      </w:r>
      <w:proofErr w:type="spellEnd"/>
      <w:r>
        <w:rPr>
          <w:rFonts w:ascii="Arial" w:hAnsi="Arial" w:cs="Arial"/>
        </w:rPr>
        <w:t xml:space="preserve"> tullaan osallistumaan runsain joukoin.  Tourin finaali on meillä.</w:t>
      </w:r>
    </w:p>
    <w:p w14:paraId="789E22D9" w14:textId="77777777" w:rsidR="000A1C73" w:rsidRDefault="000A1C73" w:rsidP="000A1C73">
      <w:pPr>
        <w:rPr>
          <w:rFonts w:ascii="Arial" w:hAnsi="Arial" w:cs="Arial"/>
        </w:rPr>
      </w:pPr>
    </w:p>
    <w:p w14:paraId="65ABDAC3" w14:textId="2AF02C7A" w:rsidR="000A1C73" w:rsidRDefault="000A1C73" w:rsidP="000A1C73">
      <w:pPr>
        <w:rPr>
          <w:rFonts w:ascii="Liberation Serif" w:hAnsi="Liberation Serif"/>
        </w:rPr>
      </w:pPr>
      <w:r w:rsidRPr="00DE411C">
        <w:rPr>
          <w:rFonts w:ascii="Arial" w:hAnsi="Arial" w:cs="Arial"/>
        </w:rPr>
        <w:lastRenderedPageBreak/>
        <w:t>Alue Tourin</w:t>
      </w:r>
      <w:r>
        <w:rPr>
          <w:rFonts w:ascii="Arial" w:hAnsi="Arial" w:cs="Arial"/>
        </w:rPr>
        <w:t xml:space="preserve"> osanottoa lisätään.  Keinoja ovat esimerkiksi ilmoittautumisen helpottaminen ja yhteiskuljetukset.   Toimivat hyvin </w:t>
      </w:r>
      <w:proofErr w:type="spellStart"/>
      <w:r>
        <w:rPr>
          <w:rFonts w:ascii="Arial" w:hAnsi="Arial" w:cs="Arial"/>
        </w:rPr>
        <w:t>esim</w:t>
      </w:r>
      <w:proofErr w:type="spellEnd"/>
      <w:r>
        <w:rPr>
          <w:rFonts w:ascii="Arial" w:hAnsi="Arial" w:cs="Arial"/>
        </w:rPr>
        <w:t xml:space="preserve"> Ruuhikoskella. Kaudella -</w:t>
      </w:r>
      <w:proofErr w:type="gramStart"/>
      <w:r>
        <w:rPr>
          <w:rFonts w:ascii="Arial" w:hAnsi="Arial" w:cs="Arial"/>
        </w:rPr>
        <w:t>24  meillä</w:t>
      </w:r>
      <w:proofErr w:type="gramEnd"/>
      <w:r>
        <w:rPr>
          <w:rFonts w:ascii="Arial" w:hAnsi="Arial" w:cs="Arial"/>
        </w:rPr>
        <w:t xml:space="preserve"> ei ole omaa osakilpailua.  Kaudelle -25 on tarjolla Alue Tourin finaali, jota haetaan.</w:t>
      </w:r>
    </w:p>
    <w:p w14:paraId="0CF45577" w14:textId="77777777" w:rsidR="000A1C73" w:rsidRDefault="000A1C73" w:rsidP="000A1C73">
      <w:pPr>
        <w:rPr>
          <w:rFonts w:ascii="Arial" w:hAnsi="Arial" w:cs="Arial"/>
        </w:rPr>
      </w:pPr>
    </w:p>
    <w:p w14:paraId="147F7BEB" w14:textId="77777777" w:rsidR="000A1C73" w:rsidRDefault="000A1C73" w:rsidP="000A1C73">
      <w:pPr>
        <w:rPr>
          <w:rFonts w:ascii="Liberation Serif" w:hAnsi="Liberation Serif"/>
        </w:rPr>
      </w:pPr>
      <w:r w:rsidRPr="00DE411C">
        <w:rPr>
          <w:rFonts w:ascii="Arial" w:hAnsi="Arial" w:cs="Arial"/>
        </w:rPr>
        <w:t>Perinteisiä seuraotteluita</w:t>
      </w:r>
      <w:r>
        <w:rPr>
          <w:rFonts w:ascii="Arial" w:hAnsi="Arial" w:cs="Arial"/>
        </w:rPr>
        <w:t xml:space="preserve"> on tarkoitus jatkaa. Kuortane ja Siikajoki ovat olleet jäsenistön suosiossa.  Vaasa-Ruuhikoski-Kokkola on myös saanut hyvin osallistujia.  Kaudella -24 kaikki seuraottelut ovat omalla kentällä</w:t>
      </w:r>
    </w:p>
    <w:p w14:paraId="12CAB06C" w14:textId="77777777" w:rsidR="000A1C73" w:rsidRDefault="000A1C73" w:rsidP="000A1C73">
      <w:pPr>
        <w:rPr>
          <w:rFonts w:ascii="Arial" w:hAnsi="Arial" w:cs="Arial"/>
        </w:rPr>
      </w:pPr>
    </w:p>
    <w:p w14:paraId="04DED569" w14:textId="77777777" w:rsidR="000A1C73" w:rsidRPr="00DE411C" w:rsidRDefault="000A1C73" w:rsidP="000A1C73">
      <w:pPr>
        <w:rPr>
          <w:rFonts w:ascii="Liberation Serif" w:hAnsi="Liberation Serif"/>
        </w:rPr>
      </w:pPr>
      <w:r w:rsidRPr="00DE411C">
        <w:rPr>
          <w:rFonts w:ascii="Arial" w:hAnsi="Arial" w:cs="Arial"/>
        </w:rPr>
        <w:t>Kuljetukset</w:t>
      </w:r>
    </w:p>
    <w:p w14:paraId="70093FD5" w14:textId="77777777" w:rsidR="000A1C73" w:rsidRDefault="000A1C73" w:rsidP="000A1C73">
      <w:pPr>
        <w:rPr>
          <w:rFonts w:ascii="Liberation Serif" w:hAnsi="Liberation Serif"/>
        </w:rPr>
      </w:pPr>
      <w:r>
        <w:rPr>
          <w:rFonts w:ascii="Arial" w:hAnsi="Arial" w:cs="Arial"/>
        </w:rPr>
        <w:t xml:space="preserve">Yhteiskuljetukset lisäävät matkakilpailuihin osallistumista.   Yhteiskuljetuksissa voitaisiin myös hyödyntää 1+8 tila-autoja, joita saa ajaa tavallisella ajokortilla.  Kuljetuksissa voisi pääsääntöisesti olla omavastuu </w:t>
      </w:r>
      <w:proofErr w:type="gramStart"/>
      <w:r>
        <w:rPr>
          <w:rFonts w:ascii="Arial" w:hAnsi="Arial" w:cs="Arial"/>
        </w:rPr>
        <w:t>10-15</w:t>
      </w:r>
      <w:proofErr w:type="gramEnd"/>
      <w:r>
        <w:rPr>
          <w:rFonts w:ascii="Arial" w:hAnsi="Arial" w:cs="Arial"/>
        </w:rPr>
        <w:t>€.</w:t>
      </w:r>
    </w:p>
    <w:p w14:paraId="2DE2D088" w14:textId="77777777" w:rsidR="000A1C73" w:rsidRDefault="000A1C73" w:rsidP="000A1C73">
      <w:pPr>
        <w:rPr>
          <w:rFonts w:ascii="Arial" w:hAnsi="Arial" w:cs="Arial"/>
        </w:rPr>
      </w:pPr>
    </w:p>
    <w:p w14:paraId="0CC161E5" w14:textId="77777777" w:rsidR="000A1C73" w:rsidRPr="00DE411C" w:rsidRDefault="000A1C73" w:rsidP="000A1C73">
      <w:pPr>
        <w:rPr>
          <w:rFonts w:ascii="Liberation Serif" w:hAnsi="Liberation Serif"/>
        </w:rPr>
      </w:pPr>
      <w:r w:rsidRPr="00DE411C">
        <w:rPr>
          <w:rFonts w:ascii="Arial" w:hAnsi="Arial" w:cs="Arial"/>
        </w:rPr>
        <w:t>Tapahtumat</w:t>
      </w:r>
    </w:p>
    <w:p w14:paraId="1C5F1924" w14:textId="77777777" w:rsidR="000A1C73" w:rsidRDefault="000A1C73" w:rsidP="000A1C73">
      <w:pPr>
        <w:rPr>
          <w:rFonts w:ascii="Liberation Serif" w:hAnsi="Liberation Serif"/>
        </w:rPr>
      </w:pPr>
      <w:r>
        <w:rPr>
          <w:rFonts w:ascii="Arial" w:hAnsi="Arial" w:cs="Arial"/>
        </w:rPr>
        <w:t>Kilpailutoiminta on aktiivista koko seurassa ja myös senioreiden osalta.  Osaa kilpailuista voitaisiin kehittää tapahtuma suuntaan.  Eli ei pelkästään pelata, vaan järjestetään muutakin toimintaa.  Tällainen voisi olla lähipelikisa elokuussa eli kisailua ja makkaranpaistoa.</w:t>
      </w:r>
    </w:p>
    <w:p w14:paraId="3A043E91" w14:textId="77777777" w:rsidR="000A1C73" w:rsidRDefault="000A1C73" w:rsidP="000A1C73">
      <w:pPr>
        <w:rPr>
          <w:rFonts w:ascii="Arial" w:hAnsi="Arial" w:cs="Arial"/>
        </w:rPr>
      </w:pPr>
    </w:p>
    <w:p w14:paraId="4FE10C34" w14:textId="77777777" w:rsidR="000A1C73" w:rsidRPr="00DE411C" w:rsidRDefault="000A1C73" w:rsidP="000A1C73">
      <w:pPr>
        <w:rPr>
          <w:rFonts w:ascii="Liberation Serif" w:hAnsi="Liberation Serif"/>
        </w:rPr>
      </w:pPr>
      <w:r w:rsidRPr="00DE411C">
        <w:rPr>
          <w:rFonts w:ascii="Arial" w:hAnsi="Arial" w:cs="Arial"/>
        </w:rPr>
        <w:t>Retket</w:t>
      </w:r>
    </w:p>
    <w:p w14:paraId="5418D166" w14:textId="77777777" w:rsidR="000A1C73" w:rsidRDefault="000A1C73" w:rsidP="000A1C73">
      <w:pPr>
        <w:rPr>
          <w:rFonts w:ascii="Liberation Serif" w:hAnsi="Liberation Serif"/>
        </w:rPr>
      </w:pPr>
      <w:r>
        <w:rPr>
          <w:rFonts w:ascii="Arial" w:hAnsi="Arial" w:cs="Arial"/>
        </w:rPr>
        <w:t xml:space="preserve">Kaudelle -24 järjestetään pelimatka Riikaan.  Lyhyempiä retkiä kentille kohtalaisen matkan päässä tullaan suunnittelemaan. </w:t>
      </w:r>
    </w:p>
    <w:p w14:paraId="57260973" w14:textId="77777777" w:rsidR="000A1C73" w:rsidRDefault="000A1C73" w:rsidP="000A1C73"/>
    <w:p w14:paraId="694560FC" w14:textId="77777777" w:rsidR="000A1C73" w:rsidRPr="00DE411C" w:rsidRDefault="000A1C73" w:rsidP="000A1C73">
      <w:r w:rsidRPr="00DE411C">
        <w:rPr>
          <w:rFonts w:ascii="Arial" w:hAnsi="Arial" w:cs="Arial"/>
        </w:rPr>
        <w:t>Tiedottaminen</w:t>
      </w:r>
    </w:p>
    <w:p w14:paraId="007281A4" w14:textId="77777777" w:rsidR="000A1C73" w:rsidRDefault="000A1C73" w:rsidP="000A1C73">
      <w:r>
        <w:rPr>
          <w:rFonts w:ascii="Arial" w:hAnsi="Arial" w:cs="Arial"/>
        </w:rPr>
        <w:t xml:space="preserve"> Kanavina käytettiin seuran omia sivuja, Bogituuppareiden sivuja Facebookissa, ilmoitustaulua terassilla ja tekstiviestejä suoraan senioreille.  Tällä menetelmällä saatiin ”en tiennyt” – </w:t>
      </w:r>
      <w:proofErr w:type="spellStart"/>
      <w:r>
        <w:rPr>
          <w:rFonts w:ascii="Arial" w:hAnsi="Arial" w:cs="Arial"/>
        </w:rPr>
        <w:t>kommentiti</w:t>
      </w:r>
      <w:proofErr w:type="spellEnd"/>
      <w:r>
        <w:rPr>
          <w:rFonts w:ascii="Arial" w:hAnsi="Arial" w:cs="Arial"/>
        </w:rPr>
        <w:t xml:space="preserve"> vähenemään ja tieto kulki.  Suorat kontaktit ovat tehokkaimpia.  Niitä tullaan lisäämään</w:t>
      </w:r>
    </w:p>
    <w:p w14:paraId="43E411EC" w14:textId="77777777" w:rsidR="000A1C73" w:rsidRDefault="000A1C73" w:rsidP="000A1C73">
      <w:pPr>
        <w:rPr>
          <w:rFonts w:ascii="Arial" w:hAnsi="Arial" w:cs="Arial"/>
        </w:rPr>
      </w:pPr>
    </w:p>
    <w:p w14:paraId="1F905E0F" w14:textId="6C9560B0" w:rsidR="000A1C73" w:rsidRDefault="000A1C73" w:rsidP="000A1C73">
      <w:pPr>
        <w:rPr>
          <w:rFonts w:ascii="Liberation Serif" w:hAnsi="Liberation Serif"/>
        </w:rPr>
      </w:pPr>
      <w:r>
        <w:rPr>
          <w:rFonts w:ascii="Arial" w:hAnsi="Arial" w:cs="Arial"/>
        </w:rPr>
        <w:t>On tullut esille, että kaikki seniorit eivät tiedä mitä esim</w:t>
      </w:r>
      <w:r w:rsidR="00DE411C">
        <w:rPr>
          <w:rFonts w:ascii="Arial" w:hAnsi="Arial" w:cs="Arial"/>
        </w:rPr>
        <w:t>.</w:t>
      </w:r>
      <w:r>
        <w:rPr>
          <w:rFonts w:ascii="Arial" w:hAnsi="Arial" w:cs="Arial"/>
        </w:rPr>
        <w:t xml:space="preserve"> AlueTour, </w:t>
      </w:r>
      <w:proofErr w:type="spellStart"/>
      <w:r>
        <w:rPr>
          <w:rFonts w:ascii="Arial" w:hAnsi="Arial" w:cs="Arial"/>
        </w:rPr>
        <w:t>ViidenSeuran</w:t>
      </w:r>
      <w:proofErr w:type="spellEnd"/>
      <w:r>
        <w:rPr>
          <w:rFonts w:ascii="Arial" w:hAnsi="Arial" w:cs="Arial"/>
        </w:rPr>
        <w:t xml:space="preserve"> Tour ja seuraottelut ovat ja kuka saa osallistua.  Tästä voidaan keväällä tiedottaa esim</w:t>
      </w:r>
      <w:r w:rsidR="00DE411C">
        <w:rPr>
          <w:rFonts w:ascii="Arial" w:hAnsi="Arial" w:cs="Arial"/>
        </w:rPr>
        <w:t>.</w:t>
      </w:r>
      <w:r>
        <w:rPr>
          <w:rFonts w:ascii="Arial" w:hAnsi="Arial" w:cs="Arial"/>
        </w:rPr>
        <w:t xml:space="preserve"> </w:t>
      </w:r>
      <w:r w:rsidR="00DE411C">
        <w:rPr>
          <w:rFonts w:ascii="Arial" w:hAnsi="Arial" w:cs="Arial"/>
        </w:rPr>
        <w:t>s</w:t>
      </w:r>
      <w:r>
        <w:rPr>
          <w:rFonts w:ascii="Arial" w:hAnsi="Arial" w:cs="Arial"/>
        </w:rPr>
        <w:t xml:space="preserve">ääntöillassa, seuran sivuilla ja Bogituuppareissa. </w:t>
      </w:r>
    </w:p>
    <w:p w14:paraId="007523CB" w14:textId="77777777" w:rsidR="000A1C73" w:rsidRDefault="000A1C73" w:rsidP="000A1C73"/>
    <w:p w14:paraId="28EADB05" w14:textId="77777777" w:rsidR="000A1C73" w:rsidRDefault="000A1C73" w:rsidP="000A1C73">
      <w:r>
        <w:rPr>
          <w:rFonts w:ascii="Arial" w:hAnsi="Arial" w:cs="Arial"/>
          <w:b/>
          <w:bCs/>
        </w:rPr>
        <w:t>Palkitseminen</w:t>
      </w:r>
    </w:p>
    <w:p w14:paraId="59805921" w14:textId="77777777" w:rsidR="000A1C73" w:rsidRDefault="000A1C73" w:rsidP="000A1C73">
      <w:pPr>
        <w:rPr>
          <w:rFonts w:ascii="Liberation Serif" w:hAnsi="Liberation Serif"/>
        </w:rPr>
      </w:pPr>
      <w:r>
        <w:rPr>
          <w:rFonts w:ascii="Arial" w:hAnsi="Arial" w:cs="Arial"/>
        </w:rPr>
        <w:t>Palkintojen tasoon ja luonteeseen kiinnitetään erityistä huomiota.  Palkintojen tulee on käyttökelpoisia ja järkeviä.  Erilaiset pytyt ja mitalit eivät ole sitä, paitsi kiertopalkintoina.  Pääpaino tulee olemaan lahjakorteissa ja erilaisissa käyttötarvikkeissa.</w:t>
      </w:r>
    </w:p>
    <w:p w14:paraId="2BE83BE1" w14:textId="77777777" w:rsidR="000A1C73" w:rsidRDefault="000A1C73" w:rsidP="000A1C73">
      <w:r>
        <w:rPr>
          <w:rFonts w:ascii="Arial" w:hAnsi="Arial" w:cs="Arial"/>
        </w:rPr>
        <w:t xml:space="preserve">Viikkokisoissa palkinnot ovat vaatimattomampia.  Kuukausikisoissa ja erilaisissa tapahtumissa parempia.  Viikkokisojen palkitseminen keskitetään päätöskisan yhteyteen, jossa jaetaan myös muita </w:t>
      </w:r>
      <w:proofErr w:type="spellStart"/>
      <w:r>
        <w:rPr>
          <w:rFonts w:ascii="Arial" w:hAnsi="Arial" w:cs="Arial"/>
        </w:rPr>
        <w:t>ns</w:t>
      </w:r>
      <w:proofErr w:type="spellEnd"/>
      <w:r>
        <w:rPr>
          <w:rFonts w:ascii="Arial" w:hAnsi="Arial" w:cs="Arial"/>
        </w:rPr>
        <w:t xml:space="preserve"> kausipalkintoja.</w:t>
      </w:r>
    </w:p>
    <w:p w14:paraId="074DE801" w14:textId="77777777" w:rsidR="000A1C73" w:rsidRDefault="000A1C73" w:rsidP="000A1C73">
      <w:r>
        <w:rPr>
          <w:rFonts w:ascii="Arial" w:hAnsi="Arial" w:cs="Arial"/>
        </w:rPr>
        <w:lastRenderedPageBreak/>
        <w:t xml:space="preserve">Mahdollisuuksien mukaan pyritään saamaan kisasponsoreita, jotka vastaisivat </w:t>
      </w:r>
      <w:proofErr w:type="gramStart"/>
      <w:r>
        <w:rPr>
          <w:rFonts w:ascii="Arial" w:hAnsi="Arial" w:cs="Arial"/>
        </w:rPr>
        <w:t>palkinnoista  ja</w:t>
      </w:r>
      <w:proofErr w:type="gramEnd"/>
      <w:r>
        <w:rPr>
          <w:rFonts w:ascii="Arial" w:hAnsi="Arial" w:cs="Arial"/>
        </w:rPr>
        <w:t xml:space="preserve"> tarjoilusta.</w:t>
      </w:r>
    </w:p>
    <w:p w14:paraId="52CA29DB" w14:textId="77777777" w:rsidR="000A1C73" w:rsidRDefault="000A1C73" w:rsidP="000A1C73">
      <w:pPr>
        <w:rPr>
          <w:rFonts w:ascii="Arial" w:hAnsi="Arial" w:cs="Arial"/>
        </w:rPr>
      </w:pPr>
    </w:p>
    <w:p w14:paraId="30B498F1" w14:textId="77777777" w:rsidR="000A1C73" w:rsidRPr="00DE411C" w:rsidRDefault="000A1C73" w:rsidP="000A1C73">
      <w:pPr>
        <w:rPr>
          <w:rFonts w:ascii="Liberation Serif" w:hAnsi="Liberation Serif"/>
        </w:rPr>
      </w:pPr>
      <w:r w:rsidRPr="00DE411C">
        <w:rPr>
          <w:rFonts w:ascii="Arial" w:hAnsi="Arial" w:cs="Arial"/>
        </w:rPr>
        <w:t>Osallistumisaktiivisuus</w:t>
      </w:r>
    </w:p>
    <w:p w14:paraId="37AA627F" w14:textId="77777777" w:rsidR="000A1C73" w:rsidRDefault="000A1C73" w:rsidP="000A1C73">
      <w:pPr>
        <w:rPr>
          <w:rFonts w:ascii="Liberation Serif" w:hAnsi="Liberation Serif"/>
        </w:rPr>
      </w:pPr>
      <w:r>
        <w:rPr>
          <w:rFonts w:ascii="Arial" w:hAnsi="Arial" w:cs="Arial"/>
        </w:rPr>
        <w:t xml:space="preserve">Osallistumisaktiivisuus seniorikisoihin </w:t>
      </w:r>
      <w:proofErr w:type="gramStart"/>
      <w:r>
        <w:rPr>
          <w:rFonts w:ascii="Arial" w:hAnsi="Arial" w:cs="Arial"/>
        </w:rPr>
        <w:t>laski  kaudella</w:t>
      </w:r>
      <w:proofErr w:type="gramEnd"/>
      <w:r>
        <w:rPr>
          <w:rFonts w:ascii="Arial" w:hAnsi="Arial" w:cs="Arial"/>
        </w:rPr>
        <w:t xml:space="preserve"> -23.  Uusia ideoita tarvitaan </w:t>
      </w:r>
      <w:proofErr w:type="spellStart"/>
      <w:r>
        <w:rPr>
          <w:rFonts w:ascii="Arial" w:hAnsi="Arial" w:cs="Arial"/>
        </w:rPr>
        <w:t>osallistumisaktiivisuudn</w:t>
      </w:r>
      <w:proofErr w:type="spellEnd"/>
      <w:r>
        <w:rPr>
          <w:rFonts w:ascii="Arial" w:hAnsi="Arial" w:cs="Arial"/>
        </w:rPr>
        <w:t xml:space="preserve"> lisäämiseksi.</w:t>
      </w:r>
    </w:p>
    <w:p w14:paraId="1E9174B6" w14:textId="77777777" w:rsidR="000A1C73" w:rsidRDefault="000A1C73" w:rsidP="000A1C73">
      <w:pPr>
        <w:rPr>
          <w:rFonts w:ascii="Arial" w:hAnsi="Arial" w:cs="Arial"/>
        </w:rPr>
      </w:pPr>
    </w:p>
    <w:p w14:paraId="4D372409" w14:textId="77777777" w:rsidR="000A1C73" w:rsidRPr="00DE411C" w:rsidRDefault="000A1C73" w:rsidP="000A1C73">
      <w:pPr>
        <w:rPr>
          <w:rFonts w:ascii="Liberation Serif" w:hAnsi="Liberation Serif"/>
        </w:rPr>
      </w:pPr>
      <w:r w:rsidRPr="00DE411C">
        <w:rPr>
          <w:rFonts w:ascii="Arial" w:hAnsi="Arial" w:cs="Arial"/>
        </w:rPr>
        <w:t>Muu toiminta</w:t>
      </w:r>
    </w:p>
    <w:p w14:paraId="3F0393D1" w14:textId="77777777" w:rsidR="000A1C73" w:rsidRDefault="000A1C73" w:rsidP="000A1C73">
      <w:pPr>
        <w:rPr>
          <w:rFonts w:ascii="Liberation Serif" w:hAnsi="Liberation Serif"/>
        </w:rPr>
      </w:pPr>
      <w:r>
        <w:rPr>
          <w:rFonts w:ascii="Arial" w:hAnsi="Arial" w:cs="Arial"/>
        </w:rPr>
        <w:t xml:space="preserve">Senioreilla on vakivuoro Kokkolan </w:t>
      </w:r>
      <w:proofErr w:type="gramStart"/>
      <w:r>
        <w:rPr>
          <w:rFonts w:ascii="Arial" w:hAnsi="Arial" w:cs="Arial"/>
        </w:rPr>
        <w:t>keilahallilla</w:t>
      </w:r>
      <w:proofErr w:type="gramEnd"/>
      <w:r>
        <w:rPr>
          <w:rFonts w:ascii="Arial" w:hAnsi="Arial" w:cs="Arial"/>
        </w:rPr>
        <w:t xml:space="preserve"> jossa vuosi vuodelta on kävijämäärät lisääntyneet ilahduttavasti.  </w:t>
      </w:r>
    </w:p>
    <w:p w14:paraId="074A8103" w14:textId="77777777" w:rsidR="000A1C73" w:rsidRDefault="000A1C73" w:rsidP="000A1C73">
      <w:pPr>
        <w:rPr>
          <w:rFonts w:ascii="Arial" w:hAnsi="Arial" w:cs="Arial"/>
        </w:rPr>
      </w:pPr>
    </w:p>
    <w:p w14:paraId="5043F986" w14:textId="77777777" w:rsidR="000A1C73" w:rsidRDefault="000A1C73" w:rsidP="000A1C73">
      <w:pPr>
        <w:rPr>
          <w:rFonts w:ascii="Liberation Serif" w:hAnsi="Liberation Serif"/>
        </w:rPr>
      </w:pPr>
      <w:r>
        <w:rPr>
          <w:rFonts w:ascii="Arial" w:hAnsi="Arial" w:cs="Arial"/>
        </w:rPr>
        <w:t xml:space="preserve">Urheilutalolle tullaan kevät puolella </w:t>
      </w:r>
      <w:bookmarkStart w:id="0" w:name="_GoBack"/>
      <w:bookmarkEnd w:id="0"/>
      <w:r>
        <w:rPr>
          <w:rFonts w:ascii="Arial" w:hAnsi="Arial" w:cs="Arial"/>
        </w:rPr>
        <w:t>varaamaan kerran viikossa vuoro, jossa pääsee lyömään palloa verkkoon ja pitämään hyvän lyöntituntuman läpi talven kevättä odotellessa.</w:t>
      </w:r>
    </w:p>
    <w:p w14:paraId="5AC874AD" w14:textId="77777777" w:rsidR="000A1C73" w:rsidRDefault="000A1C73" w:rsidP="000A1C73"/>
    <w:p w14:paraId="5730F95F" w14:textId="77777777" w:rsidR="000A1C73" w:rsidRDefault="000A1C73" w:rsidP="000A1C73">
      <w:r>
        <w:rPr>
          <w:rFonts w:ascii="Arial" w:hAnsi="Arial" w:cs="Arial"/>
        </w:rPr>
        <w:t xml:space="preserve">Seuralle on oma golfsimulaattori, jonka käyttöä tullaan </w:t>
      </w:r>
      <w:proofErr w:type="gramStart"/>
      <w:r>
        <w:rPr>
          <w:rFonts w:ascii="Arial" w:hAnsi="Arial" w:cs="Arial"/>
        </w:rPr>
        <w:t>edistämään  Myös</w:t>
      </w:r>
      <w:proofErr w:type="gramEnd"/>
      <w:r>
        <w:rPr>
          <w:rFonts w:ascii="Arial" w:hAnsi="Arial" w:cs="Arial"/>
        </w:rPr>
        <w:t xml:space="preserve"> keilahallilla ja Golfin yhtiöllä on simulaattori,  joten talviharjoitteluun on hyvät mahdollisuudet. </w:t>
      </w:r>
    </w:p>
    <w:p w14:paraId="0CDB9A44" w14:textId="77777777" w:rsidR="000A1C73" w:rsidRDefault="000A1C73" w:rsidP="000A1C73">
      <w:pPr>
        <w:rPr>
          <w:rFonts w:ascii="Arial" w:hAnsi="Arial" w:cs="Arial"/>
        </w:rPr>
      </w:pPr>
    </w:p>
    <w:p w14:paraId="5FB9D3A1" w14:textId="77777777" w:rsidR="000A1C73" w:rsidRDefault="000A1C73" w:rsidP="000A1C73">
      <w:pPr>
        <w:rPr>
          <w:rFonts w:ascii="Liberation Serif" w:hAnsi="Liberation Serif"/>
        </w:rPr>
      </w:pPr>
      <w:r>
        <w:rPr>
          <w:rFonts w:ascii="Arial" w:hAnsi="Arial" w:cs="Arial"/>
        </w:rPr>
        <w:t>Seniorit ovat olleet aina ja ovat jatkossakin suuri apu talkoissa sekä lajiin tutustuville seuran golfopettajan apuna.</w:t>
      </w:r>
    </w:p>
    <w:p w14:paraId="76F8B8C7" w14:textId="77777777" w:rsidR="000A1C73" w:rsidRDefault="000A1C73" w:rsidP="000A1C73">
      <w:pPr>
        <w:rPr>
          <w:rFonts w:ascii="Arial" w:hAnsi="Arial" w:cs="Arial"/>
        </w:rPr>
      </w:pPr>
    </w:p>
    <w:p w14:paraId="3ED59CB5" w14:textId="77777777" w:rsidR="000A1C73" w:rsidRDefault="000A1C73" w:rsidP="000A1C73">
      <w:pPr>
        <w:rPr>
          <w:rFonts w:ascii="Arial" w:hAnsi="Arial" w:cs="Arial"/>
        </w:rPr>
      </w:pPr>
    </w:p>
    <w:p w14:paraId="23E9B3AE" w14:textId="77777777" w:rsidR="000A1C73" w:rsidRDefault="000A1C73" w:rsidP="000A1C73">
      <w:pPr>
        <w:rPr>
          <w:rFonts w:ascii="Arial" w:hAnsi="Arial" w:cs="Arial"/>
        </w:rPr>
      </w:pPr>
    </w:p>
    <w:p w14:paraId="579EF194" w14:textId="77777777" w:rsidR="000A1C73" w:rsidRDefault="000A1C73" w:rsidP="000A1C73">
      <w:pPr>
        <w:rPr>
          <w:rFonts w:ascii="Arial" w:hAnsi="Arial" w:cs="Arial"/>
        </w:rPr>
      </w:pPr>
    </w:p>
    <w:p w14:paraId="07A68CAA" w14:textId="77777777" w:rsidR="000A1C73" w:rsidRDefault="000A1C73" w:rsidP="000A1C73">
      <w:pPr>
        <w:rPr>
          <w:rFonts w:ascii="Arial" w:hAnsi="Arial" w:cs="Arial"/>
        </w:rPr>
      </w:pPr>
    </w:p>
    <w:p w14:paraId="0B1927A8" w14:textId="5F1304E9" w:rsidR="00B61F01" w:rsidRDefault="00B61F01"/>
    <w:p w14:paraId="43E1274B" w14:textId="77777777" w:rsidR="00B61F01" w:rsidRPr="00760943" w:rsidRDefault="00B61F01" w:rsidP="00B61F01"/>
    <w:p w14:paraId="23F8613C" w14:textId="77777777" w:rsidR="00B61F01" w:rsidRPr="00760943" w:rsidRDefault="00B61F01" w:rsidP="00B61F01"/>
    <w:p w14:paraId="6E301C61" w14:textId="08CCE558" w:rsidR="00B61F01" w:rsidRPr="00760943" w:rsidRDefault="00B61F01" w:rsidP="00B61F01"/>
    <w:p w14:paraId="378716C5" w14:textId="54814713" w:rsidR="00B61F01" w:rsidRPr="00D45CF5" w:rsidRDefault="00B61F01" w:rsidP="00B61F01">
      <w:pPr>
        <w:rPr>
          <w:b/>
          <w:bCs/>
        </w:rPr>
      </w:pPr>
    </w:p>
    <w:p w14:paraId="7E9096FD" w14:textId="7C113FA7" w:rsidR="00B61F01" w:rsidRPr="00D45CF5" w:rsidRDefault="00572846" w:rsidP="00B61F01">
      <w:pPr>
        <w:rPr>
          <w:b/>
          <w:bCs/>
        </w:rPr>
      </w:pPr>
      <w:r>
        <w:rPr>
          <w:b/>
          <w:bCs/>
        </w:rPr>
        <w:t>Juniori-</w:t>
      </w:r>
      <w:r w:rsidR="00B61F01" w:rsidRPr="00D45CF5">
        <w:rPr>
          <w:b/>
          <w:bCs/>
        </w:rPr>
        <w:t xml:space="preserve"> ja valmennus</w:t>
      </w:r>
      <w:r w:rsidR="005F0B53" w:rsidRPr="00D45CF5">
        <w:rPr>
          <w:b/>
          <w:bCs/>
        </w:rPr>
        <w:t>toimikunta</w:t>
      </w:r>
    </w:p>
    <w:p w14:paraId="218A8C8E" w14:textId="5B3EF7BB" w:rsidR="00B61F01" w:rsidRDefault="00B61F01" w:rsidP="00B61F01"/>
    <w:p w14:paraId="73DDF7B2" w14:textId="77777777" w:rsidR="00B22C11" w:rsidRPr="000B605B" w:rsidRDefault="00B22C11" w:rsidP="00B22C11">
      <w:pPr>
        <w:autoSpaceDE w:val="0"/>
        <w:autoSpaceDN w:val="0"/>
        <w:adjustRightInd w:val="0"/>
        <w:spacing w:after="0" w:line="240" w:lineRule="auto"/>
      </w:pPr>
      <w:r w:rsidRPr="000B605B">
        <w:t>Juniori- ja valmennustoimikunta koostuu jäsenistä, jotka haluavat kehittää toimintaa.</w:t>
      </w:r>
    </w:p>
    <w:p w14:paraId="25745A4E" w14:textId="77777777" w:rsidR="00B22C11" w:rsidRPr="000B605B" w:rsidRDefault="00B22C11" w:rsidP="00B22C11">
      <w:pPr>
        <w:autoSpaceDE w:val="0"/>
        <w:autoSpaceDN w:val="0"/>
        <w:adjustRightInd w:val="0"/>
        <w:spacing w:after="0" w:line="240" w:lineRule="auto"/>
      </w:pPr>
      <w:r w:rsidRPr="000B605B">
        <w:t>Kaudella 2019 saavutettiin Suomen Golfliiton Laatuseurataso. Kaudella 2020 saavutettiin</w:t>
      </w:r>
    </w:p>
    <w:p w14:paraId="7BB938E0" w14:textId="77777777" w:rsidR="00B22C11" w:rsidRPr="000B605B" w:rsidRDefault="00B22C11" w:rsidP="00B22C11">
      <w:pPr>
        <w:autoSpaceDE w:val="0"/>
        <w:autoSpaceDN w:val="0"/>
        <w:adjustRightInd w:val="0"/>
        <w:spacing w:after="0" w:line="240" w:lineRule="auto"/>
      </w:pPr>
      <w:r w:rsidRPr="000B605B">
        <w:t>Suomen Olympiakomitean Tähtiseurataso (Juniorit). Kulunut kausi on toimittu</w:t>
      </w:r>
    </w:p>
    <w:p w14:paraId="0BC7E1B7" w14:textId="77777777" w:rsidR="00B22C11" w:rsidRPr="000B605B" w:rsidRDefault="00B22C11" w:rsidP="00B22C11">
      <w:pPr>
        <w:autoSpaceDE w:val="0"/>
        <w:autoSpaceDN w:val="0"/>
        <w:adjustRightInd w:val="0"/>
        <w:spacing w:after="0" w:line="240" w:lineRule="auto"/>
      </w:pPr>
      <w:r w:rsidRPr="000B605B">
        <w:t>junioritoiminnan Laatu- ja Tähtiseurana. Tähtiseuran uudelleen auditointi järjestettiin kaudella 2023 joten olemme jälleen 3 vuotta Tähtiseura. Toimikunta tulee jatkamaan kehittämistyötä</w:t>
      </w:r>
    </w:p>
    <w:p w14:paraId="0E2AD22B" w14:textId="77777777" w:rsidR="00B22C11" w:rsidRPr="000B605B" w:rsidRDefault="00B22C11" w:rsidP="00B22C11">
      <w:pPr>
        <w:autoSpaceDE w:val="0"/>
        <w:autoSpaceDN w:val="0"/>
        <w:adjustRightInd w:val="0"/>
        <w:spacing w:after="0" w:line="240" w:lineRule="auto"/>
      </w:pPr>
      <w:r w:rsidRPr="000B605B">
        <w:lastRenderedPageBreak/>
        <w:t>tulevallakin 2024 kaudella.</w:t>
      </w:r>
    </w:p>
    <w:p w14:paraId="1BCD874D" w14:textId="77777777" w:rsidR="00B22C11" w:rsidRPr="000B605B" w:rsidRDefault="00B22C11" w:rsidP="00B22C11">
      <w:pPr>
        <w:autoSpaceDE w:val="0"/>
        <w:autoSpaceDN w:val="0"/>
        <w:adjustRightInd w:val="0"/>
        <w:spacing w:after="0" w:line="240" w:lineRule="auto"/>
      </w:pPr>
    </w:p>
    <w:p w14:paraId="36CC59FC" w14:textId="77777777" w:rsidR="00B22C11" w:rsidRPr="000B605B" w:rsidRDefault="00B22C11" w:rsidP="00B22C11">
      <w:pPr>
        <w:autoSpaceDE w:val="0"/>
        <w:autoSpaceDN w:val="0"/>
        <w:adjustRightInd w:val="0"/>
        <w:spacing w:after="0" w:line="240" w:lineRule="auto"/>
      </w:pPr>
      <w:r w:rsidRPr="000B605B">
        <w:t>Tavoitteet:</w:t>
      </w:r>
    </w:p>
    <w:p w14:paraId="58A4D730" w14:textId="77777777" w:rsidR="00B22C11" w:rsidRPr="000B605B" w:rsidRDefault="00B22C11" w:rsidP="00B22C11">
      <w:pPr>
        <w:autoSpaceDE w:val="0"/>
        <w:autoSpaceDN w:val="0"/>
        <w:adjustRightInd w:val="0"/>
        <w:spacing w:after="0" w:line="240" w:lineRule="auto"/>
      </w:pPr>
    </w:p>
    <w:p w14:paraId="46E02095" w14:textId="77777777" w:rsidR="00B22C11" w:rsidRPr="000B605B" w:rsidRDefault="00B22C11" w:rsidP="00B22C11">
      <w:pPr>
        <w:autoSpaceDE w:val="0"/>
        <w:autoSpaceDN w:val="0"/>
        <w:adjustRightInd w:val="0"/>
        <w:spacing w:after="0" w:line="240" w:lineRule="auto"/>
      </w:pPr>
      <w:r w:rsidRPr="000B605B">
        <w:t>Juniori- ja valmennustoimikunnan tavoitteena on tarjota uusille junioreille tutustumis- ja</w:t>
      </w:r>
    </w:p>
    <w:p w14:paraId="1F4ECD4C" w14:textId="77777777" w:rsidR="00B22C11" w:rsidRPr="000B605B" w:rsidRDefault="00B22C11" w:rsidP="00B22C11">
      <w:pPr>
        <w:autoSpaceDE w:val="0"/>
        <w:autoSpaceDN w:val="0"/>
        <w:adjustRightInd w:val="0"/>
        <w:spacing w:after="0" w:line="240" w:lineRule="auto"/>
      </w:pPr>
      <w:r w:rsidRPr="000B605B">
        <w:t>harrastusmahdollisuus golfin parissa, vanhoille jo pelaaville junioreille mahdollisuus kehittyä</w:t>
      </w:r>
    </w:p>
    <w:p w14:paraId="2D2695EE" w14:textId="77777777" w:rsidR="00B22C11" w:rsidRPr="000B605B" w:rsidRDefault="00B22C11" w:rsidP="00B22C11">
      <w:pPr>
        <w:autoSpaceDE w:val="0"/>
        <w:autoSpaceDN w:val="0"/>
        <w:adjustRightInd w:val="0"/>
        <w:spacing w:after="0" w:line="240" w:lineRule="auto"/>
      </w:pPr>
      <w:r w:rsidRPr="000B605B">
        <w:t>lajissa, ja lisäksi huomioida kaiken ikäiset avointen ovien toiminnan kautta.</w:t>
      </w:r>
    </w:p>
    <w:p w14:paraId="3C52A394" w14:textId="77777777" w:rsidR="00B22C11" w:rsidRPr="000B605B" w:rsidRDefault="00B22C11" w:rsidP="00B22C11">
      <w:pPr>
        <w:autoSpaceDE w:val="0"/>
        <w:autoSpaceDN w:val="0"/>
        <w:adjustRightInd w:val="0"/>
        <w:spacing w:after="0" w:line="240" w:lineRule="auto"/>
      </w:pPr>
    </w:p>
    <w:p w14:paraId="495A2F9E" w14:textId="77777777" w:rsidR="00B22C11" w:rsidRPr="000B605B" w:rsidRDefault="00B22C11" w:rsidP="00B22C11">
      <w:pPr>
        <w:autoSpaceDE w:val="0"/>
        <w:autoSpaceDN w:val="0"/>
        <w:adjustRightInd w:val="0"/>
        <w:spacing w:after="0" w:line="240" w:lineRule="auto"/>
      </w:pPr>
      <w:r w:rsidRPr="000B605B">
        <w:t>Toiminnan peruslähtökohdat ja -arvot:</w:t>
      </w:r>
    </w:p>
    <w:p w14:paraId="23E1ABD9" w14:textId="77777777" w:rsidR="00B22C11" w:rsidRPr="000B605B" w:rsidRDefault="00B22C11" w:rsidP="00B22C11">
      <w:pPr>
        <w:autoSpaceDE w:val="0"/>
        <w:autoSpaceDN w:val="0"/>
        <w:adjustRightInd w:val="0"/>
        <w:spacing w:after="0" w:line="240" w:lineRule="auto"/>
      </w:pPr>
    </w:p>
    <w:p w14:paraId="238A6971" w14:textId="77777777" w:rsidR="00B22C11" w:rsidRPr="000B605B" w:rsidRDefault="00B22C11" w:rsidP="00B22C11">
      <w:pPr>
        <w:autoSpaceDE w:val="0"/>
        <w:autoSpaceDN w:val="0"/>
        <w:adjustRightInd w:val="0"/>
        <w:spacing w:after="0" w:line="240" w:lineRule="auto"/>
      </w:pPr>
      <w:r w:rsidRPr="000B605B">
        <w:t>Nuorisogolf perustuu ajatukseen, jossa laadukkaan ja yksilöä huomioivan toiminnan kautta</w:t>
      </w:r>
    </w:p>
    <w:p w14:paraId="0FFBE414" w14:textId="77777777" w:rsidR="00B22C11" w:rsidRPr="000B605B" w:rsidRDefault="00B22C11" w:rsidP="00B22C11">
      <w:pPr>
        <w:autoSpaceDE w:val="0"/>
        <w:autoSpaceDN w:val="0"/>
        <w:adjustRightInd w:val="0"/>
        <w:spacing w:after="0" w:line="240" w:lineRule="auto"/>
      </w:pPr>
      <w:r w:rsidRPr="000B605B">
        <w:t>voidaan vaikuttaa myönteisesti lapsen ja nuoren kasvuun sekä kehitykseen. Toimintaamme</w:t>
      </w:r>
    </w:p>
    <w:p w14:paraId="4D698671" w14:textId="77777777" w:rsidR="00B22C11" w:rsidRPr="000B605B" w:rsidRDefault="00B22C11" w:rsidP="00B22C11">
      <w:pPr>
        <w:autoSpaceDE w:val="0"/>
        <w:autoSpaceDN w:val="0"/>
        <w:adjustRightInd w:val="0"/>
        <w:spacing w:after="0" w:line="240" w:lineRule="auto"/>
      </w:pPr>
      <w:r w:rsidRPr="000B605B">
        <w:t>ohjaavina arvoina pidämme lapsen ja nuoren kunnioittamista, terveitä elämäntapoja, muiden</w:t>
      </w:r>
    </w:p>
    <w:p w14:paraId="64577936" w14:textId="77777777" w:rsidR="00B22C11" w:rsidRPr="000B605B" w:rsidRDefault="00B22C11" w:rsidP="00B22C11">
      <w:pPr>
        <w:autoSpaceDE w:val="0"/>
        <w:autoSpaceDN w:val="0"/>
        <w:adjustRightInd w:val="0"/>
        <w:spacing w:after="0" w:line="240" w:lineRule="auto"/>
      </w:pPr>
      <w:r w:rsidRPr="000B605B">
        <w:t>kunnioittamista sekä henkilökohtaisen vastuun ottamista ja toimintaympäristön arvostamista.</w:t>
      </w:r>
    </w:p>
    <w:p w14:paraId="0AD1F67F" w14:textId="77777777" w:rsidR="00B22C11" w:rsidRPr="000B605B" w:rsidRDefault="00B22C11" w:rsidP="00B22C11">
      <w:pPr>
        <w:autoSpaceDE w:val="0"/>
        <w:autoSpaceDN w:val="0"/>
        <w:adjustRightInd w:val="0"/>
        <w:spacing w:after="0" w:line="240" w:lineRule="auto"/>
      </w:pPr>
      <w:r w:rsidRPr="000B605B">
        <w:t>Nämä arvot sisältävät muun muassa lajin parissa olevien lasten ja nuorten arvostamisen.</w:t>
      </w:r>
    </w:p>
    <w:p w14:paraId="33EA0C80" w14:textId="77777777" w:rsidR="00B22C11" w:rsidRPr="000B605B" w:rsidRDefault="00B22C11" w:rsidP="00B22C11">
      <w:pPr>
        <w:autoSpaceDE w:val="0"/>
        <w:autoSpaceDN w:val="0"/>
        <w:adjustRightInd w:val="0"/>
        <w:spacing w:after="0" w:line="240" w:lineRule="auto"/>
      </w:pPr>
      <w:r w:rsidRPr="000B605B">
        <w:t>Toimintaamme ohjaavat arvot edistävät monipuolisella tavalla lasten ja nuorten fyysistä,</w:t>
      </w:r>
    </w:p>
    <w:p w14:paraId="34EE6457" w14:textId="77777777" w:rsidR="00B22C11" w:rsidRPr="000B605B" w:rsidRDefault="00B22C11" w:rsidP="00B22C11">
      <w:pPr>
        <w:autoSpaceDE w:val="0"/>
        <w:autoSpaceDN w:val="0"/>
        <w:adjustRightInd w:val="0"/>
        <w:spacing w:after="0" w:line="240" w:lineRule="auto"/>
      </w:pPr>
      <w:r w:rsidRPr="000B605B">
        <w:t>psyykkistä ja sosiaalista kehitystä. Golf voi olla harrastajalle ykköslaji, mutta se voi olla myös</w:t>
      </w:r>
    </w:p>
    <w:p w14:paraId="388C2F47" w14:textId="77777777" w:rsidR="00B22C11" w:rsidRPr="000B605B" w:rsidRDefault="00B22C11" w:rsidP="00B22C11">
      <w:pPr>
        <w:autoSpaceDE w:val="0"/>
        <w:autoSpaceDN w:val="0"/>
        <w:adjustRightInd w:val="0"/>
        <w:spacing w:after="0" w:line="240" w:lineRule="auto"/>
      </w:pPr>
      <w:r w:rsidRPr="000B605B">
        <w:t>muuta harrastusta tukeva laji, joka on osa monipuolista ja vaihtelevaa liikunta- ja taitopalettia</w:t>
      </w:r>
    </w:p>
    <w:p w14:paraId="74FE902E" w14:textId="77777777" w:rsidR="00B22C11" w:rsidRPr="000B605B" w:rsidRDefault="00B22C11" w:rsidP="00B22C11">
      <w:pPr>
        <w:autoSpaceDE w:val="0"/>
        <w:autoSpaceDN w:val="0"/>
        <w:adjustRightInd w:val="0"/>
        <w:spacing w:after="0" w:line="240" w:lineRule="auto"/>
      </w:pPr>
      <w:r w:rsidRPr="000B605B">
        <w:t>lasten ja nuorten elämässä.</w:t>
      </w:r>
    </w:p>
    <w:p w14:paraId="64EE294C" w14:textId="77777777" w:rsidR="00B22C11" w:rsidRPr="000B605B" w:rsidRDefault="00B22C11" w:rsidP="00B22C11">
      <w:pPr>
        <w:autoSpaceDE w:val="0"/>
        <w:autoSpaceDN w:val="0"/>
        <w:adjustRightInd w:val="0"/>
        <w:spacing w:after="0" w:line="240" w:lineRule="auto"/>
      </w:pPr>
    </w:p>
    <w:p w14:paraId="1FB33ABA" w14:textId="77777777" w:rsidR="00B22C11" w:rsidRPr="000B605B" w:rsidRDefault="00B22C11" w:rsidP="00B22C11">
      <w:pPr>
        <w:autoSpaceDE w:val="0"/>
        <w:autoSpaceDN w:val="0"/>
        <w:adjustRightInd w:val="0"/>
        <w:spacing w:after="0" w:line="240" w:lineRule="auto"/>
      </w:pPr>
      <w:r w:rsidRPr="000B605B">
        <w:t>Valmennus</w:t>
      </w:r>
    </w:p>
    <w:p w14:paraId="39E0BD8C" w14:textId="77777777" w:rsidR="00B22C11" w:rsidRPr="000B605B" w:rsidRDefault="00B22C11" w:rsidP="00B22C11">
      <w:pPr>
        <w:autoSpaceDE w:val="0"/>
        <w:autoSpaceDN w:val="0"/>
        <w:adjustRightInd w:val="0"/>
        <w:spacing w:after="0" w:line="240" w:lineRule="auto"/>
      </w:pPr>
    </w:p>
    <w:p w14:paraId="7DD484BD" w14:textId="77777777" w:rsidR="00B22C11" w:rsidRPr="000B605B" w:rsidRDefault="00B22C11" w:rsidP="00B22C11">
      <w:pPr>
        <w:autoSpaceDE w:val="0"/>
        <w:autoSpaceDN w:val="0"/>
        <w:adjustRightInd w:val="0"/>
        <w:spacing w:after="0" w:line="240" w:lineRule="auto"/>
      </w:pPr>
      <w:r w:rsidRPr="000B605B">
        <w:t>Valmennus toteutetaan lajitaitoa kehittäen ympärivuotisesti Kokkolan golfkentällä.</w:t>
      </w:r>
    </w:p>
    <w:p w14:paraId="5CF5418B" w14:textId="77777777" w:rsidR="00B22C11" w:rsidRPr="000B605B" w:rsidRDefault="00B22C11" w:rsidP="00B22C11">
      <w:pPr>
        <w:autoSpaceDE w:val="0"/>
        <w:autoSpaceDN w:val="0"/>
        <w:adjustRightInd w:val="0"/>
        <w:spacing w:after="0" w:line="240" w:lineRule="auto"/>
      </w:pPr>
      <w:r w:rsidRPr="000B605B">
        <w:t xml:space="preserve">Kesäkuukausina ulkona ja talvisin seuran omassa </w:t>
      </w:r>
      <w:proofErr w:type="gramStart"/>
      <w:r w:rsidRPr="000B605B">
        <w:t>simulaattorissa</w:t>
      </w:r>
      <w:proofErr w:type="gramEnd"/>
      <w:r w:rsidRPr="000B605B">
        <w:t xml:space="preserve"> joka sijaitsee klubin</w:t>
      </w:r>
    </w:p>
    <w:p w14:paraId="47E04724" w14:textId="77777777" w:rsidR="00B22C11" w:rsidRPr="000B605B" w:rsidRDefault="00B22C11" w:rsidP="00B22C11">
      <w:pPr>
        <w:autoSpaceDE w:val="0"/>
        <w:autoSpaceDN w:val="0"/>
        <w:adjustRightInd w:val="0"/>
        <w:spacing w:after="0" w:line="240" w:lineRule="auto"/>
      </w:pPr>
      <w:r w:rsidRPr="000B605B">
        <w:t xml:space="preserve">tiloissa ja lisäksi </w:t>
      </w:r>
      <w:proofErr w:type="spellStart"/>
      <w:r w:rsidRPr="000B605B">
        <w:t>Golfinin</w:t>
      </w:r>
      <w:proofErr w:type="spellEnd"/>
      <w:r w:rsidRPr="000B605B">
        <w:t xml:space="preserve"> </w:t>
      </w:r>
      <w:proofErr w:type="spellStart"/>
      <w:r w:rsidRPr="000B605B">
        <w:t>Trackman</w:t>
      </w:r>
      <w:proofErr w:type="spellEnd"/>
      <w:r w:rsidRPr="000B605B">
        <w:t xml:space="preserve"> simulaattorissa. Valmennuksesta vastaa seuravalmentaja ja muut seuran junioriohjaajat.</w:t>
      </w:r>
    </w:p>
    <w:p w14:paraId="0215FB29" w14:textId="77777777" w:rsidR="00B22C11" w:rsidRPr="000B605B" w:rsidRDefault="00B22C11" w:rsidP="00B22C11">
      <w:pPr>
        <w:autoSpaceDE w:val="0"/>
        <w:autoSpaceDN w:val="0"/>
        <w:adjustRightInd w:val="0"/>
        <w:spacing w:after="0" w:line="240" w:lineRule="auto"/>
      </w:pPr>
      <w:r w:rsidRPr="000B605B">
        <w:t>Valmennusryhmät muodostetaan iän ja tason mukaan ja lisäksi mukana Kilparyhmä, joka</w:t>
      </w:r>
    </w:p>
    <w:p w14:paraId="20510786" w14:textId="77777777" w:rsidR="00B22C11" w:rsidRPr="000B605B" w:rsidRDefault="00B22C11" w:rsidP="00B22C11">
      <w:pPr>
        <w:autoSpaceDE w:val="0"/>
        <w:autoSpaceDN w:val="0"/>
        <w:adjustRightInd w:val="0"/>
        <w:spacing w:after="0" w:line="240" w:lineRule="auto"/>
      </w:pPr>
      <w:r w:rsidRPr="000B605B">
        <w:t xml:space="preserve">osallistuu kesällä valtakunnallisiin kilpailuihin oman klubin kisojen lisäksi ikään katsomatta </w:t>
      </w:r>
      <w:proofErr w:type="gramStart"/>
      <w:r w:rsidRPr="000B605B">
        <w:t>( 8</w:t>
      </w:r>
      <w:proofErr w:type="gramEnd"/>
      <w:r w:rsidRPr="000B605B">
        <w:t>-vuotiaista</w:t>
      </w:r>
    </w:p>
    <w:p w14:paraId="5F9A58ED" w14:textId="77777777" w:rsidR="00B22C11" w:rsidRPr="000B605B" w:rsidRDefault="00B22C11" w:rsidP="00B22C11">
      <w:pPr>
        <w:autoSpaceDE w:val="0"/>
        <w:autoSpaceDN w:val="0"/>
        <w:adjustRightInd w:val="0"/>
        <w:spacing w:after="0" w:line="240" w:lineRule="auto"/>
      </w:pPr>
      <w:r w:rsidRPr="000B605B">
        <w:t>ylöspäin). Harrasteryhmissä harjoittelun painopiste on lajitaitojen oppimisessa alkeistasolta lähtien.</w:t>
      </w:r>
    </w:p>
    <w:p w14:paraId="3F526440" w14:textId="77777777" w:rsidR="00B22C11" w:rsidRPr="000B605B" w:rsidRDefault="00B22C11" w:rsidP="00B22C11">
      <w:pPr>
        <w:autoSpaceDE w:val="0"/>
        <w:autoSpaceDN w:val="0"/>
        <w:adjustRightInd w:val="0"/>
        <w:spacing w:after="0" w:line="240" w:lineRule="auto"/>
      </w:pPr>
      <w:r w:rsidRPr="000B605B">
        <w:t>Kilparyhmissä harjoittelu on henkilökohtaisempaa.</w:t>
      </w:r>
    </w:p>
    <w:p w14:paraId="56DCB128" w14:textId="77777777" w:rsidR="00B22C11" w:rsidRPr="000B605B" w:rsidRDefault="00B22C11" w:rsidP="00B22C11">
      <w:pPr>
        <w:autoSpaceDE w:val="0"/>
        <w:autoSpaceDN w:val="0"/>
        <w:adjustRightInd w:val="0"/>
        <w:spacing w:after="0" w:line="240" w:lineRule="auto"/>
      </w:pPr>
    </w:p>
    <w:p w14:paraId="6B85376D" w14:textId="77777777" w:rsidR="00B22C11" w:rsidRPr="000B605B" w:rsidRDefault="00B22C11" w:rsidP="00B22C11">
      <w:pPr>
        <w:autoSpaceDE w:val="0"/>
        <w:autoSpaceDN w:val="0"/>
        <w:adjustRightInd w:val="0"/>
        <w:spacing w:after="0" w:line="240" w:lineRule="auto"/>
      </w:pPr>
    </w:p>
    <w:p w14:paraId="70AC4003" w14:textId="77777777" w:rsidR="00B22C11" w:rsidRPr="000B605B" w:rsidRDefault="00B22C11" w:rsidP="00B22C11">
      <w:pPr>
        <w:autoSpaceDE w:val="0"/>
        <w:autoSpaceDN w:val="0"/>
        <w:adjustRightInd w:val="0"/>
        <w:spacing w:after="0" w:line="240" w:lineRule="auto"/>
      </w:pPr>
      <w:r w:rsidRPr="000B605B">
        <w:t>Toimintasuunnitelma kaudelle 2024:</w:t>
      </w:r>
    </w:p>
    <w:p w14:paraId="1B20B731" w14:textId="77777777" w:rsidR="00B22C11" w:rsidRPr="000B605B" w:rsidRDefault="00B22C11" w:rsidP="00B22C11">
      <w:pPr>
        <w:autoSpaceDE w:val="0"/>
        <w:autoSpaceDN w:val="0"/>
        <w:adjustRightInd w:val="0"/>
        <w:spacing w:after="0" w:line="240" w:lineRule="auto"/>
      </w:pPr>
    </w:p>
    <w:p w14:paraId="51208F44" w14:textId="77777777" w:rsidR="00B22C11" w:rsidRPr="000B605B" w:rsidRDefault="00B22C11" w:rsidP="00B22C11">
      <w:pPr>
        <w:autoSpaceDE w:val="0"/>
        <w:autoSpaceDN w:val="0"/>
        <w:adjustRightInd w:val="0"/>
        <w:spacing w:after="0" w:line="240" w:lineRule="auto"/>
      </w:pPr>
      <w:r w:rsidRPr="000B605B">
        <w:t>● Jatketaan junioritoiminnan tähtiseuratason mukaista toimintaa</w:t>
      </w:r>
    </w:p>
    <w:p w14:paraId="692513F2" w14:textId="77777777" w:rsidR="00B22C11" w:rsidRPr="000B605B" w:rsidRDefault="00B22C11" w:rsidP="00B22C11">
      <w:pPr>
        <w:autoSpaceDE w:val="0"/>
        <w:autoSpaceDN w:val="0"/>
        <w:adjustRightInd w:val="0"/>
        <w:spacing w:after="0" w:line="240" w:lineRule="auto"/>
      </w:pPr>
      <w:r w:rsidRPr="000B605B">
        <w:t>● Etsitään joka vuosi uusia idearikkaita jäseniä toimikuntaan</w:t>
      </w:r>
    </w:p>
    <w:p w14:paraId="4E7B0880" w14:textId="77777777" w:rsidR="00B22C11" w:rsidRPr="000B605B" w:rsidRDefault="00B22C11" w:rsidP="00B22C11">
      <w:pPr>
        <w:autoSpaceDE w:val="0"/>
        <w:autoSpaceDN w:val="0"/>
        <w:adjustRightInd w:val="0"/>
        <w:spacing w:after="0" w:line="240" w:lineRule="auto"/>
      </w:pPr>
      <w:r w:rsidRPr="000B605B">
        <w:t>● Harjoitusryhmiä perustetaan mahdollisuuksien mukaan ikä- ja tasoryhmittäin</w:t>
      </w:r>
    </w:p>
    <w:p w14:paraId="6101EB51" w14:textId="77777777" w:rsidR="00B22C11" w:rsidRPr="000B605B" w:rsidRDefault="00B22C11" w:rsidP="00B22C11">
      <w:pPr>
        <w:autoSpaceDE w:val="0"/>
        <w:autoSpaceDN w:val="0"/>
        <w:adjustRightInd w:val="0"/>
        <w:spacing w:after="0" w:line="240" w:lineRule="auto"/>
      </w:pPr>
      <w:r w:rsidRPr="000B605B">
        <w:t>junioreille. mm. kilparyhmät ja harrasteryhmät.</w:t>
      </w:r>
    </w:p>
    <w:p w14:paraId="21AD73F2" w14:textId="77777777" w:rsidR="00B22C11" w:rsidRPr="000B605B" w:rsidRDefault="00B22C11" w:rsidP="00B22C11">
      <w:pPr>
        <w:autoSpaceDE w:val="0"/>
        <w:autoSpaceDN w:val="0"/>
        <w:adjustRightInd w:val="0"/>
        <w:spacing w:after="0" w:line="240" w:lineRule="auto"/>
      </w:pPr>
      <w:r w:rsidRPr="000B605B">
        <w:t>● Harjoitusryhmät toimivat kesä- ja talvikaudella, koko vuoden ajan sekä Lasten Golfleirit kesäkuukausina</w:t>
      </w:r>
    </w:p>
    <w:p w14:paraId="1645C583" w14:textId="77777777" w:rsidR="00B22C11" w:rsidRPr="000B605B" w:rsidRDefault="00B22C11" w:rsidP="00B22C11">
      <w:pPr>
        <w:autoSpaceDE w:val="0"/>
        <w:autoSpaceDN w:val="0"/>
        <w:adjustRightInd w:val="0"/>
        <w:spacing w:after="0" w:line="240" w:lineRule="auto"/>
      </w:pPr>
      <w:r w:rsidRPr="000B605B">
        <w:t>● Järjestetään junioreille suunnattuja viikkokisoja sekä lisäksi juniorien joukkuekilpailuja</w:t>
      </w:r>
    </w:p>
    <w:p w14:paraId="0DB6E7B8" w14:textId="77777777" w:rsidR="00B22C11" w:rsidRPr="000B605B" w:rsidRDefault="00B22C11" w:rsidP="00B22C11">
      <w:pPr>
        <w:autoSpaceDE w:val="0"/>
        <w:autoSpaceDN w:val="0"/>
        <w:adjustRightInd w:val="0"/>
        <w:spacing w:after="0" w:line="240" w:lineRule="auto"/>
      </w:pPr>
      <w:r w:rsidRPr="000B605B">
        <w:t>ja teemakilpailuja</w:t>
      </w:r>
    </w:p>
    <w:p w14:paraId="3CE42901" w14:textId="77777777" w:rsidR="00B22C11" w:rsidRPr="000B605B" w:rsidRDefault="00B22C11" w:rsidP="00B22C11">
      <w:pPr>
        <w:autoSpaceDE w:val="0"/>
        <w:autoSpaceDN w:val="0"/>
        <w:adjustRightInd w:val="0"/>
        <w:spacing w:after="0" w:line="240" w:lineRule="auto"/>
      </w:pPr>
      <w:r w:rsidRPr="000B605B">
        <w:t>● Järjestetään junioreille yhteistä toimintaa, muun muassa avajaiset, sääntöilta,</w:t>
      </w:r>
    </w:p>
    <w:p w14:paraId="1805D6D2" w14:textId="77777777" w:rsidR="00B22C11" w:rsidRPr="000B605B" w:rsidRDefault="00B22C11" w:rsidP="00B22C11">
      <w:pPr>
        <w:autoSpaceDE w:val="0"/>
        <w:autoSpaceDN w:val="0"/>
        <w:adjustRightInd w:val="0"/>
        <w:spacing w:after="0" w:line="240" w:lineRule="auto"/>
      </w:pPr>
      <w:r w:rsidRPr="000B605B">
        <w:t>taitokisat, makkaranpaistoillat ja päättäjäiset.</w:t>
      </w:r>
    </w:p>
    <w:p w14:paraId="330EE665" w14:textId="77777777" w:rsidR="00B22C11" w:rsidRPr="000B605B" w:rsidRDefault="00B22C11" w:rsidP="00B22C11">
      <w:pPr>
        <w:autoSpaceDE w:val="0"/>
        <w:autoSpaceDN w:val="0"/>
        <w:adjustRightInd w:val="0"/>
        <w:spacing w:after="0" w:line="240" w:lineRule="auto"/>
      </w:pPr>
      <w:r w:rsidRPr="000B605B">
        <w:t xml:space="preserve">● Markkinoidaan juniorigolftoimintaa </w:t>
      </w:r>
      <w:proofErr w:type="spellStart"/>
      <w:r w:rsidRPr="000B605B">
        <w:t>Pron</w:t>
      </w:r>
      <w:proofErr w:type="spellEnd"/>
      <w:r w:rsidRPr="000B605B">
        <w:t>/ Seurakoordinaattorin tekemällä yhteistyöllä koulujen kanssa.</w:t>
      </w:r>
    </w:p>
    <w:p w14:paraId="5DA97BB1" w14:textId="77777777" w:rsidR="00B22C11" w:rsidRPr="000B605B" w:rsidRDefault="00B22C11" w:rsidP="00B22C11">
      <w:pPr>
        <w:autoSpaceDE w:val="0"/>
        <w:autoSpaceDN w:val="0"/>
        <w:adjustRightInd w:val="0"/>
        <w:spacing w:after="0" w:line="240" w:lineRule="auto"/>
      </w:pPr>
      <w:r w:rsidRPr="000B605B">
        <w:t>● Pyritään vahvistamaan junioritoimintaa entisestään muun muassa kouluttamalla lisää</w:t>
      </w:r>
    </w:p>
    <w:p w14:paraId="49FB2EAF" w14:textId="77777777" w:rsidR="00B22C11" w:rsidRPr="000B605B" w:rsidRDefault="00B22C11" w:rsidP="00B22C11">
      <w:pPr>
        <w:autoSpaceDE w:val="0"/>
        <w:autoSpaceDN w:val="0"/>
        <w:adjustRightInd w:val="0"/>
        <w:spacing w:after="0" w:line="240" w:lineRule="auto"/>
      </w:pPr>
      <w:r w:rsidRPr="000B605B">
        <w:t>ohjaajia ja keskinäisellä urheiluseurojen kanssa tehtävällä yhteistyöllä</w:t>
      </w:r>
    </w:p>
    <w:p w14:paraId="443AD34E" w14:textId="77777777" w:rsidR="00B22C11" w:rsidRPr="000B605B" w:rsidRDefault="00B22C11" w:rsidP="00B22C11">
      <w:pPr>
        <w:autoSpaceDE w:val="0"/>
        <w:autoSpaceDN w:val="0"/>
        <w:adjustRightInd w:val="0"/>
        <w:spacing w:after="0" w:line="240" w:lineRule="auto"/>
      </w:pPr>
      <w:r w:rsidRPr="000B605B">
        <w:t>● Päivitetään kummitoiminnasta kiinnostuneiden yhteystietoja ja nimilistaa yhteistyössä</w:t>
      </w:r>
    </w:p>
    <w:p w14:paraId="1FC9281C" w14:textId="77777777" w:rsidR="00B22C11" w:rsidRPr="000B605B" w:rsidRDefault="00B22C11" w:rsidP="00B22C11">
      <w:pPr>
        <w:autoSpaceDE w:val="0"/>
        <w:autoSpaceDN w:val="0"/>
        <w:adjustRightInd w:val="0"/>
        <w:spacing w:after="0" w:line="240" w:lineRule="auto"/>
      </w:pPr>
      <w:r w:rsidRPr="000B605B">
        <w:t>ja osallistutaan mahdollisuuksien mukaan kummitoimintaan</w:t>
      </w:r>
    </w:p>
    <w:p w14:paraId="03148CAC" w14:textId="77777777" w:rsidR="00B22C11" w:rsidRPr="000B605B" w:rsidRDefault="00B22C11" w:rsidP="00B22C11">
      <w:pPr>
        <w:autoSpaceDE w:val="0"/>
        <w:autoSpaceDN w:val="0"/>
        <w:adjustRightInd w:val="0"/>
        <w:spacing w:after="0" w:line="240" w:lineRule="auto"/>
      </w:pPr>
      <w:r w:rsidRPr="000B605B">
        <w:t xml:space="preserve">● Koulutustoiminta sisältää </w:t>
      </w:r>
      <w:proofErr w:type="spellStart"/>
      <w:r w:rsidRPr="000B605B">
        <w:t>Pron</w:t>
      </w:r>
      <w:proofErr w:type="spellEnd"/>
      <w:r w:rsidRPr="000B605B">
        <w:t xml:space="preserve"> järjestämän toiminnan: alkeiskurssit, </w:t>
      </w:r>
      <w:proofErr w:type="spellStart"/>
      <w:r w:rsidRPr="000B605B">
        <w:t>green</w:t>
      </w:r>
      <w:proofErr w:type="spellEnd"/>
      <w:r w:rsidRPr="000B605B">
        <w:t xml:space="preserve"> </w:t>
      </w:r>
      <w:proofErr w:type="spellStart"/>
      <w:r w:rsidRPr="000B605B">
        <w:t>card</w:t>
      </w:r>
      <w:proofErr w:type="spellEnd"/>
      <w:r w:rsidRPr="000B605B">
        <w:t xml:space="preserve"> –</w:t>
      </w:r>
    </w:p>
    <w:p w14:paraId="46655570" w14:textId="77777777" w:rsidR="00B22C11" w:rsidRPr="000B605B" w:rsidRDefault="00B22C11" w:rsidP="00B22C11">
      <w:pPr>
        <w:autoSpaceDE w:val="0"/>
        <w:autoSpaceDN w:val="0"/>
        <w:adjustRightInd w:val="0"/>
        <w:spacing w:after="0" w:line="240" w:lineRule="auto"/>
      </w:pPr>
      <w:r w:rsidRPr="000B605B">
        <w:t>suoritukset, jatkokurssit ja erilaiset teemaillat</w:t>
      </w:r>
    </w:p>
    <w:p w14:paraId="388B70F3" w14:textId="77777777" w:rsidR="00B22C11" w:rsidRPr="000B605B" w:rsidRDefault="00B22C11" w:rsidP="00B22C11">
      <w:pPr>
        <w:autoSpaceDE w:val="0"/>
        <w:autoSpaceDN w:val="0"/>
        <w:adjustRightInd w:val="0"/>
        <w:spacing w:after="0" w:line="240" w:lineRule="auto"/>
      </w:pPr>
      <w:r w:rsidRPr="000B605B">
        <w:t xml:space="preserve">● Osallistutaan </w:t>
      </w:r>
      <w:proofErr w:type="gramStart"/>
      <w:r w:rsidRPr="000B605B">
        <w:t>24h</w:t>
      </w:r>
      <w:proofErr w:type="gramEnd"/>
      <w:r w:rsidRPr="000B605B">
        <w:t xml:space="preserve"> varainkeruu tapahtumaan</w:t>
      </w:r>
    </w:p>
    <w:p w14:paraId="5878DACA" w14:textId="77777777" w:rsidR="00B22C11" w:rsidRPr="000B605B" w:rsidRDefault="00B22C11" w:rsidP="00B22C11">
      <w:pPr>
        <w:autoSpaceDE w:val="0"/>
        <w:autoSpaceDN w:val="0"/>
        <w:adjustRightInd w:val="0"/>
        <w:spacing w:after="0" w:line="240" w:lineRule="auto"/>
      </w:pPr>
    </w:p>
    <w:p w14:paraId="2F6E6049" w14:textId="77777777" w:rsidR="00B22C11" w:rsidRPr="000B605B" w:rsidRDefault="00B22C11" w:rsidP="00B22C11">
      <w:pPr>
        <w:autoSpaceDE w:val="0"/>
        <w:autoSpaceDN w:val="0"/>
        <w:adjustRightInd w:val="0"/>
        <w:spacing w:after="0" w:line="240" w:lineRule="auto"/>
      </w:pPr>
      <w:r w:rsidRPr="000B605B">
        <w:lastRenderedPageBreak/>
        <w:t>Seuran Juniorivalmentajan ”manuaali”</w:t>
      </w:r>
    </w:p>
    <w:p w14:paraId="38708F63" w14:textId="77777777" w:rsidR="00B22C11" w:rsidRPr="000B605B" w:rsidRDefault="00B22C11" w:rsidP="00B22C11">
      <w:pPr>
        <w:autoSpaceDE w:val="0"/>
        <w:autoSpaceDN w:val="0"/>
        <w:adjustRightInd w:val="0"/>
        <w:spacing w:after="0" w:line="240" w:lineRule="auto"/>
      </w:pPr>
    </w:p>
    <w:p w14:paraId="51398BA6" w14:textId="77777777" w:rsidR="00B22C11" w:rsidRPr="000B605B" w:rsidRDefault="00B22C11" w:rsidP="00B22C11">
      <w:pPr>
        <w:autoSpaceDE w:val="0"/>
        <w:autoSpaceDN w:val="0"/>
        <w:adjustRightInd w:val="0"/>
        <w:spacing w:after="0" w:line="240" w:lineRule="auto"/>
      </w:pPr>
      <w:r w:rsidRPr="000B605B">
        <w:t>Tehtävä:</w:t>
      </w:r>
    </w:p>
    <w:p w14:paraId="27AF5279" w14:textId="77777777" w:rsidR="00B22C11" w:rsidRPr="000B605B" w:rsidRDefault="00B22C11" w:rsidP="00B22C11">
      <w:pPr>
        <w:autoSpaceDE w:val="0"/>
        <w:autoSpaceDN w:val="0"/>
        <w:adjustRightInd w:val="0"/>
        <w:spacing w:after="0" w:line="240" w:lineRule="auto"/>
      </w:pPr>
      <w:r w:rsidRPr="000B605B">
        <w:t>● Pyrkii laadukkaaseen, suunnitelmalliseen, yksilöä huomioivaan ja kunnioittavaan</w:t>
      </w:r>
    </w:p>
    <w:p w14:paraId="0BFBA668" w14:textId="77777777" w:rsidR="00B22C11" w:rsidRPr="000B605B" w:rsidRDefault="00B22C11" w:rsidP="00B22C11">
      <w:pPr>
        <w:autoSpaceDE w:val="0"/>
        <w:autoSpaceDN w:val="0"/>
        <w:adjustRightInd w:val="0"/>
        <w:spacing w:after="0" w:line="240" w:lineRule="auto"/>
      </w:pPr>
      <w:r w:rsidRPr="000B605B">
        <w:t>valmennukseen</w:t>
      </w:r>
    </w:p>
    <w:p w14:paraId="502B8AF8" w14:textId="77777777" w:rsidR="00B22C11" w:rsidRPr="000B605B" w:rsidRDefault="00B22C11" w:rsidP="00B22C11">
      <w:pPr>
        <w:autoSpaceDE w:val="0"/>
        <w:autoSpaceDN w:val="0"/>
        <w:adjustRightInd w:val="0"/>
        <w:spacing w:after="0" w:line="240" w:lineRule="auto"/>
      </w:pPr>
      <w:r w:rsidRPr="000B605B">
        <w:t>● Sitoutuminen kausittain toimintaan</w:t>
      </w:r>
    </w:p>
    <w:p w14:paraId="317F25DC" w14:textId="77777777" w:rsidR="00B22C11" w:rsidRPr="000B605B" w:rsidRDefault="00B22C11" w:rsidP="00B22C11">
      <w:pPr>
        <w:autoSpaceDE w:val="0"/>
        <w:autoSpaceDN w:val="0"/>
        <w:adjustRightInd w:val="0"/>
        <w:spacing w:after="0" w:line="240" w:lineRule="auto"/>
      </w:pPr>
      <w:r w:rsidRPr="000B605B">
        <w:t xml:space="preserve">● Osallistuu seuran </w:t>
      </w:r>
      <w:proofErr w:type="spellStart"/>
      <w:proofErr w:type="gramStart"/>
      <w:r w:rsidRPr="000B605B">
        <w:t>koulutus-ja</w:t>
      </w:r>
      <w:proofErr w:type="spellEnd"/>
      <w:proofErr w:type="gramEnd"/>
      <w:r w:rsidRPr="000B605B">
        <w:t xml:space="preserve"> valmennustilaisuuksiin</w:t>
      </w:r>
    </w:p>
    <w:p w14:paraId="75DC339F" w14:textId="77777777" w:rsidR="00B22C11" w:rsidRPr="000B605B" w:rsidRDefault="00B22C11" w:rsidP="00B22C11">
      <w:pPr>
        <w:autoSpaceDE w:val="0"/>
        <w:autoSpaceDN w:val="0"/>
        <w:adjustRightInd w:val="0"/>
        <w:spacing w:after="0" w:line="240" w:lineRule="auto"/>
      </w:pPr>
      <w:r w:rsidRPr="000B605B">
        <w:t>● On mukana järjestämässä ja ohjaamassa junioreiden kilpailuja</w:t>
      </w:r>
    </w:p>
    <w:p w14:paraId="1BB55EA3" w14:textId="77777777" w:rsidR="00B22C11" w:rsidRPr="000B605B" w:rsidRDefault="00B22C11" w:rsidP="00B22C11">
      <w:pPr>
        <w:autoSpaceDE w:val="0"/>
        <w:autoSpaceDN w:val="0"/>
        <w:adjustRightInd w:val="0"/>
        <w:spacing w:after="0" w:line="240" w:lineRule="auto"/>
      </w:pPr>
    </w:p>
    <w:p w14:paraId="17FC6111" w14:textId="77777777" w:rsidR="00B22C11" w:rsidRPr="000B605B" w:rsidRDefault="00B22C11" w:rsidP="00B22C11">
      <w:pPr>
        <w:autoSpaceDE w:val="0"/>
        <w:autoSpaceDN w:val="0"/>
        <w:adjustRightInd w:val="0"/>
        <w:spacing w:after="0" w:line="240" w:lineRule="auto"/>
      </w:pPr>
      <w:r w:rsidRPr="000B605B">
        <w:t>Korvaus:</w:t>
      </w:r>
    </w:p>
    <w:p w14:paraId="48249873" w14:textId="77777777" w:rsidR="00B22C11" w:rsidRPr="000B605B" w:rsidRDefault="00B22C11" w:rsidP="00B22C11">
      <w:pPr>
        <w:autoSpaceDE w:val="0"/>
        <w:autoSpaceDN w:val="0"/>
        <w:adjustRightInd w:val="0"/>
        <w:spacing w:after="0" w:line="240" w:lineRule="auto"/>
      </w:pPr>
    </w:p>
    <w:p w14:paraId="3EF9545C" w14:textId="77777777" w:rsidR="00B22C11" w:rsidRPr="000B605B" w:rsidRDefault="00B22C11" w:rsidP="00B22C11">
      <w:pPr>
        <w:autoSpaceDE w:val="0"/>
        <w:autoSpaceDN w:val="0"/>
        <w:adjustRightInd w:val="0"/>
        <w:spacing w:after="0" w:line="240" w:lineRule="auto"/>
      </w:pPr>
      <w:r w:rsidRPr="000B605B">
        <w:t xml:space="preserve">● Mahdollisuus </w:t>
      </w:r>
      <w:proofErr w:type="spellStart"/>
      <w:r w:rsidRPr="000B605B">
        <w:t>Pro:n</w:t>
      </w:r>
      <w:proofErr w:type="spellEnd"/>
      <w:r w:rsidRPr="000B605B">
        <w:t xml:space="preserve"> antamaan valmennukseen 2 kertaa kuukaudessa omien taitojen</w:t>
      </w:r>
    </w:p>
    <w:p w14:paraId="7E262C6D" w14:textId="77777777" w:rsidR="00B22C11" w:rsidRPr="000B605B" w:rsidRDefault="00B22C11" w:rsidP="00B22C11">
      <w:pPr>
        <w:autoSpaceDE w:val="0"/>
        <w:autoSpaceDN w:val="0"/>
        <w:adjustRightInd w:val="0"/>
        <w:spacing w:after="0" w:line="240" w:lineRule="auto"/>
      </w:pPr>
      <w:r w:rsidRPr="000B605B">
        <w:t>kehittämiseen</w:t>
      </w:r>
    </w:p>
    <w:p w14:paraId="19835E17" w14:textId="77777777" w:rsidR="00B22C11" w:rsidRPr="000B605B" w:rsidRDefault="00B22C11" w:rsidP="00B22C11">
      <w:pPr>
        <w:autoSpaceDE w:val="0"/>
        <w:autoSpaceDN w:val="0"/>
        <w:adjustRightInd w:val="0"/>
        <w:spacing w:after="0" w:line="240" w:lineRule="auto"/>
      </w:pPr>
      <w:r w:rsidRPr="000B605B">
        <w:t>● Harjoitusalueen vapaa käyttö (</w:t>
      </w:r>
      <w:proofErr w:type="spellStart"/>
      <w:r w:rsidRPr="000B605B">
        <w:t>rangekortti</w:t>
      </w:r>
      <w:proofErr w:type="spellEnd"/>
      <w:r w:rsidRPr="000B605B">
        <w:t xml:space="preserve"> kaikille valmentajille/ohjaajille)</w:t>
      </w:r>
    </w:p>
    <w:p w14:paraId="5FBD6202" w14:textId="77777777" w:rsidR="00B22C11" w:rsidRPr="000B605B" w:rsidRDefault="00B22C11" w:rsidP="00B22C11">
      <w:pPr>
        <w:autoSpaceDE w:val="0"/>
        <w:autoSpaceDN w:val="0"/>
        <w:adjustRightInd w:val="0"/>
        <w:spacing w:after="0" w:line="240" w:lineRule="auto"/>
      </w:pPr>
      <w:r w:rsidRPr="000B605B">
        <w:t>● Valmentajille/ ohjaajille seuran edustus asut</w:t>
      </w:r>
    </w:p>
    <w:p w14:paraId="7F65D5C4" w14:textId="77777777" w:rsidR="00B22C11" w:rsidRPr="000B605B" w:rsidRDefault="00B22C11" w:rsidP="00B22C11">
      <w:pPr>
        <w:autoSpaceDE w:val="0"/>
        <w:autoSpaceDN w:val="0"/>
        <w:adjustRightInd w:val="0"/>
        <w:spacing w:after="0" w:line="240" w:lineRule="auto"/>
      </w:pPr>
      <w:r w:rsidRPr="000B605B">
        <w:t>● Valmennustehtävä huomioidaan omassa tai oman lapsen kausimaksuissa (-</w:t>
      </w:r>
      <w:proofErr w:type="gramStart"/>
      <w:r w:rsidRPr="000B605B">
        <w:t>50%</w:t>
      </w:r>
      <w:proofErr w:type="gramEnd"/>
      <w:r w:rsidRPr="000B605B">
        <w:t>)</w:t>
      </w:r>
    </w:p>
    <w:p w14:paraId="00C6C7C1" w14:textId="77777777" w:rsidR="00B22C11" w:rsidRDefault="00B22C11" w:rsidP="00B22C11">
      <w:pPr>
        <w:rPr>
          <w:rFonts w:asciiTheme="majorHAnsi" w:eastAsia="Arimo" w:hAnsiTheme="majorHAnsi" w:cstheme="majorHAnsi"/>
          <w:color w:val="3E3E3E"/>
          <w:sz w:val="24"/>
          <w:szCs w:val="24"/>
        </w:rPr>
      </w:pPr>
      <w:r w:rsidRPr="000B605B">
        <w:t>● Seuran kustantama</w:t>
      </w:r>
      <w:r>
        <w:rPr>
          <w:rFonts w:asciiTheme="majorHAnsi" w:eastAsia="Arimo" w:hAnsiTheme="majorHAnsi" w:cstheme="majorHAnsi"/>
          <w:color w:val="3E3E3E"/>
          <w:sz w:val="24"/>
          <w:szCs w:val="24"/>
        </w:rPr>
        <w:t xml:space="preserve"> ohjaajakoulutus kaikille sitoutuneille (Golfliiton koulutus taso </w:t>
      </w:r>
      <w:proofErr w:type="gramStart"/>
      <w:r>
        <w:rPr>
          <w:rFonts w:asciiTheme="majorHAnsi" w:eastAsia="Arimo" w:hAnsiTheme="majorHAnsi" w:cstheme="majorHAnsi"/>
          <w:color w:val="3E3E3E"/>
          <w:sz w:val="24"/>
          <w:szCs w:val="24"/>
        </w:rPr>
        <w:t>1-2</w:t>
      </w:r>
      <w:proofErr w:type="gramEnd"/>
      <w:r>
        <w:rPr>
          <w:rFonts w:asciiTheme="majorHAnsi" w:eastAsia="Arimo" w:hAnsiTheme="majorHAnsi" w:cstheme="majorHAnsi"/>
          <w:color w:val="3E3E3E"/>
          <w:sz w:val="24"/>
          <w:szCs w:val="24"/>
        </w:rPr>
        <w:t>)</w:t>
      </w:r>
    </w:p>
    <w:p w14:paraId="131936DF" w14:textId="77777777" w:rsidR="00B22C11" w:rsidRPr="00760943" w:rsidRDefault="00B22C11" w:rsidP="00B61F01"/>
    <w:p w14:paraId="46BD9991" w14:textId="77777777" w:rsidR="00B61F01" w:rsidRPr="00A75EC2" w:rsidRDefault="00B61F01" w:rsidP="00B61F01">
      <w:pPr>
        <w:rPr>
          <w:b/>
          <w:bCs/>
        </w:rPr>
      </w:pPr>
    </w:p>
    <w:p w14:paraId="77B05747" w14:textId="258602F6" w:rsidR="00B61F01" w:rsidRDefault="00B61F01">
      <w:pPr>
        <w:rPr>
          <w:b/>
          <w:bCs/>
        </w:rPr>
      </w:pPr>
      <w:r w:rsidRPr="00A75EC2">
        <w:rPr>
          <w:b/>
          <w:bCs/>
        </w:rPr>
        <w:t>Nais</w:t>
      </w:r>
      <w:r w:rsidR="00A75EC2" w:rsidRPr="00A75EC2">
        <w:rPr>
          <w:b/>
          <w:bCs/>
        </w:rPr>
        <w:t>toimikunta</w:t>
      </w:r>
    </w:p>
    <w:p w14:paraId="179C91AE" w14:textId="77777777" w:rsidR="0058042B" w:rsidRDefault="0058042B">
      <w:pPr>
        <w:rPr>
          <w:b/>
          <w:bCs/>
        </w:rPr>
      </w:pPr>
    </w:p>
    <w:p w14:paraId="6D0A16D2" w14:textId="0DEC1D64" w:rsidR="0058042B" w:rsidRDefault="0058042B" w:rsidP="0058042B">
      <w:pPr>
        <w:pStyle w:val="Oletus"/>
      </w:pPr>
      <w:r>
        <w:t>Naistoimikunnan toiminnan tavoitteena on rekrytoida uusia j</w:t>
      </w:r>
      <w:r>
        <w:rPr>
          <w:rFonts w:hint="eastAsia"/>
        </w:rPr>
        <w:t>ä</w:t>
      </w:r>
      <w:r>
        <w:t>seni</w:t>
      </w:r>
      <w:r>
        <w:rPr>
          <w:rFonts w:hint="eastAsia"/>
        </w:rPr>
        <w:t>ä</w:t>
      </w:r>
      <w:r>
        <w:t xml:space="preserve"> ja auttaa vasta-alkajia golfharrastuksen parissa kummitoiminnan avulla sek</w:t>
      </w:r>
      <w:r>
        <w:rPr>
          <w:rFonts w:hint="eastAsia"/>
        </w:rPr>
        <w:t>ä</w:t>
      </w:r>
      <w:r>
        <w:t xml:space="preserve"> aktivoida </w:t>
      </w:r>
      <w:proofErr w:type="spellStart"/>
      <w:r>
        <w:t>naisgolfareita</w:t>
      </w:r>
      <w:proofErr w:type="spellEnd"/>
      <w:r>
        <w:t xml:space="preserve"> mm. kilpailutoimintaan. Toimikunnan tavoitteena on j</w:t>
      </w:r>
      <w:r>
        <w:rPr>
          <w:rFonts w:hint="eastAsia"/>
        </w:rPr>
        <w:t>ä</w:t>
      </w:r>
      <w:r>
        <w:t>rjest</w:t>
      </w:r>
      <w:r>
        <w:rPr>
          <w:rFonts w:hint="eastAsia"/>
        </w:rPr>
        <w:t>ää</w:t>
      </w:r>
      <w:r>
        <w:t xml:space="preserve"> yhteishenke</w:t>
      </w:r>
      <w:r>
        <w:rPr>
          <w:rFonts w:hint="eastAsia"/>
        </w:rPr>
        <w:t>ä</w:t>
      </w:r>
      <w:r>
        <w:t xml:space="preserve"> kohottavia tapahtumia ja osallistua seuran j</w:t>
      </w:r>
      <w:r>
        <w:rPr>
          <w:rFonts w:hint="eastAsia"/>
        </w:rPr>
        <w:t>ä</w:t>
      </w:r>
      <w:r>
        <w:t>rjest</w:t>
      </w:r>
      <w:r>
        <w:rPr>
          <w:rFonts w:hint="eastAsia"/>
        </w:rPr>
        <w:t>ä</w:t>
      </w:r>
      <w:r>
        <w:t>miin talkoisiin ja erilaisiin tapahtumiin. Varsinkin uusien aloittelevien naispelaajien osallistumista aktivoidaan erilaisin tapahtumin, esim.</w:t>
      </w:r>
      <w:r w:rsidR="002837CA">
        <w:t xml:space="preserve"> </w:t>
      </w:r>
      <w:r>
        <w:t xml:space="preserve">leikkimieliset kisat ja </w:t>
      </w:r>
      <w:proofErr w:type="spellStart"/>
      <w:r>
        <w:t>pariscramblet</w:t>
      </w:r>
      <w:proofErr w:type="spellEnd"/>
      <w:r>
        <w:t xml:space="preserve"> kokeneempien parina. </w:t>
      </w:r>
    </w:p>
    <w:p w14:paraId="371A5F31" w14:textId="77777777" w:rsidR="0058042B" w:rsidRDefault="0058042B" w:rsidP="0058042B">
      <w:pPr>
        <w:pStyle w:val="Oletus"/>
      </w:pPr>
    </w:p>
    <w:p w14:paraId="09C299AB" w14:textId="77777777" w:rsidR="0058042B" w:rsidRDefault="0058042B" w:rsidP="0058042B">
      <w:pPr>
        <w:pStyle w:val="Oletus"/>
      </w:pPr>
      <w:proofErr w:type="gramStart"/>
      <w:r>
        <w:t>My</w:t>
      </w:r>
      <w:r>
        <w:rPr>
          <w:rFonts w:hint="eastAsia"/>
        </w:rPr>
        <w:t>ö</w:t>
      </w:r>
      <w:r>
        <w:t>skin</w:t>
      </w:r>
      <w:proofErr w:type="gramEnd"/>
      <w:r>
        <w:t xml:space="preserve"> kilpailuihin osallistumista pyrit</w:t>
      </w:r>
      <w:r>
        <w:rPr>
          <w:rFonts w:hint="eastAsia"/>
        </w:rPr>
        <w:t>ää</w:t>
      </w:r>
      <w:r>
        <w:t>n lis</w:t>
      </w:r>
      <w:r>
        <w:rPr>
          <w:rFonts w:hint="eastAsia"/>
        </w:rPr>
        <w:t>ää</w:t>
      </w:r>
      <w:r>
        <w:t>m</w:t>
      </w:r>
      <w:r>
        <w:rPr>
          <w:rFonts w:hint="eastAsia"/>
        </w:rPr>
        <w:t>ää</w:t>
      </w:r>
      <w:r>
        <w:t>n j</w:t>
      </w:r>
      <w:r>
        <w:rPr>
          <w:rFonts w:hint="eastAsia"/>
        </w:rPr>
        <w:t>ä</w:t>
      </w:r>
      <w:r>
        <w:t>rjest</w:t>
      </w:r>
      <w:r>
        <w:rPr>
          <w:rFonts w:hint="eastAsia"/>
        </w:rPr>
        <w:t>ä</w:t>
      </w:r>
      <w:r>
        <w:t>m</w:t>
      </w:r>
      <w:r>
        <w:rPr>
          <w:rFonts w:hint="eastAsia"/>
        </w:rPr>
        <w:t>ä</w:t>
      </w:r>
      <w:r>
        <w:t>ll</w:t>
      </w:r>
      <w:r>
        <w:rPr>
          <w:rFonts w:hint="eastAsia"/>
        </w:rPr>
        <w:t>ä</w:t>
      </w:r>
      <w:r>
        <w:t xml:space="preserve"> useampiin kilpailuihin naisten sarjoja sek</w:t>
      </w:r>
      <w:r>
        <w:rPr>
          <w:rFonts w:hint="eastAsia"/>
        </w:rPr>
        <w:t>ä</w:t>
      </w:r>
      <w:r>
        <w:t xml:space="preserve"> aktivoidaan naisia osallistumaan ahkerammin esim. kaupunkiotteluihin.</w:t>
      </w:r>
    </w:p>
    <w:p w14:paraId="098DF7D0" w14:textId="77777777" w:rsidR="0058042B" w:rsidRDefault="0058042B" w:rsidP="0058042B">
      <w:pPr>
        <w:pStyle w:val="Oletus"/>
      </w:pPr>
    </w:p>
    <w:p w14:paraId="26688D01" w14:textId="244DC6CD" w:rsidR="0058042B" w:rsidRDefault="0058042B" w:rsidP="0058042B">
      <w:pPr>
        <w:pStyle w:val="Oletus"/>
      </w:pPr>
      <w:r>
        <w:t>Opetusiltoja tarjotaan jatkossakin l</w:t>
      </w:r>
      <w:r>
        <w:rPr>
          <w:rFonts w:hint="eastAsia"/>
        </w:rPr>
        <w:t>ä</w:t>
      </w:r>
      <w:r>
        <w:t>hes viikoittain kes</w:t>
      </w:r>
      <w:r>
        <w:rPr>
          <w:rFonts w:hint="eastAsia"/>
        </w:rPr>
        <w:t>ä</w:t>
      </w:r>
      <w:r>
        <w:t>kauden ajan sek</w:t>
      </w:r>
      <w:r>
        <w:rPr>
          <w:rFonts w:hint="eastAsia"/>
        </w:rPr>
        <w:t>ä</w:t>
      </w:r>
      <w:r>
        <w:t xml:space="preserve"> s</w:t>
      </w:r>
      <w:r>
        <w:rPr>
          <w:rFonts w:hint="eastAsia"/>
        </w:rPr>
        <w:t>ää</w:t>
      </w:r>
      <w:r>
        <w:t>nt</w:t>
      </w:r>
      <w:r>
        <w:rPr>
          <w:rFonts w:hint="eastAsia"/>
        </w:rPr>
        <w:t>ö</w:t>
      </w:r>
      <w:r>
        <w:t xml:space="preserve">oppia kauden alussa. Perinteiset birdiepuu ja naisille suunnatut eri muotoiset peli-illat jatkuvat. </w:t>
      </w:r>
    </w:p>
    <w:p w14:paraId="13F619CF" w14:textId="77777777" w:rsidR="0058042B" w:rsidRDefault="0058042B" w:rsidP="0058042B">
      <w:pPr>
        <w:pStyle w:val="Oletus"/>
      </w:pPr>
      <w:r>
        <w:t>Talvikaudella innostetaan naisia k</w:t>
      </w:r>
      <w:r>
        <w:rPr>
          <w:rFonts w:hint="eastAsia"/>
        </w:rPr>
        <w:t>ä</w:t>
      </w:r>
      <w:r>
        <w:t>ytt</w:t>
      </w:r>
      <w:r>
        <w:rPr>
          <w:rFonts w:hint="eastAsia"/>
        </w:rPr>
        <w:t>ä</w:t>
      </w:r>
      <w:r>
        <w:t>m</w:t>
      </w:r>
      <w:r>
        <w:rPr>
          <w:rFonts w:hint="eastAsia"/>
        </w:rPr>
        <w:t>ää</w:t>
      </w:r>
      <w:r>
        <w:t>n klubin simulaattoria ja talvigolf harjoittelua.</w:t>
      </w:r>
    </w:p>
    <w:p w14:paraId="6348E7C0" w14:textId="77777777" w:rsidR="0058042B" w:rsidRDefault="0058042B" w:rsidP="0058042B">
      <w:pPr>
        <w:pStyle w:val="Oletus"/>
      </w:pPr>
      <w:r>
        <w:t>Pohjoisen alueen naisten seuratoimintaan osallistutaan mm. seuraottelun muodossa sek</w:t>
      </w:r>
      <w:r>
        <w:rPr>
          <w:rFonts w:hint="eastAsia"/>
        </w:rPr>
        <w:t>ä</w:t>
      </w:r>
      <w:r>
        <w:t xml:space="preserve"> jaetaan seurojen kesken tietoa naisten tapahtumista ja kisoista. </w:t>
      </w:r>
    </w:p>
    <w:p w14:paraId="7EEF8A83" w14:textId="77777777" w:rsidR="0058042B" w:rsidRDefault="0058042B" w:rsidP="0058042B">
      <w:pPr>
        <w:pStyle w:val="Oletus"/>
      </w:pPr>
    </w:p>
    <w:p w14:paraId="46A1B4A8" w14:textId="77777777" w:rsidR="0058042B" w:rsidRDefault="0058042B" w:rsidP="0058042B">
      <w:pPr>
        <w:pStyle w:val="Oletus"/>
      </w:pPr>
      <w:r>
        <w:t>Naistenhakukisa j</w:t>
      </w:r>
      <w:r>
        <w:rPr>
          <w:rFonts w:hint="eastAsia"/>
        </w:rPr>
        <w:t>ä</w:t>
      </w:r>
      <w:r>
        <w:t>rjestet</w:t>
      </w:r>
      <w:r>
        <w:rPr>
          <w:rFonts w:hint="eastAsia"/>
        </w:rPr>
        <w:t>ää</w:t>
      </w:r>
      <w:r>
        <w:t>n hein</w:t>
      </w:r>
      <w:r>
        <w:rPr>
          <w:rFonts w:hint="eastAsia"/>
        </w:rPr>
        <w:t>ä</w:t>
      </w:r>
      <w:r>
        <w:t>kuussa perinteisin menoin.</w:t>
      </w:r>
    </w:p>
    <w:p w14:paraId="449C6E9E" w14:textId="77777777" w:rsidR="0058042B" w:rsidRDefault="0058042B" w:rsidP="0058042B">
      <w:pPr>
        <w:pStyle w:val="Oletus"/>
      </w:pPr>
    </w:p>
    <w:p w14:paraId="404C7838" w14:textId="77777777" w:rsidR="0058042B" w:rsidRDefault="0058042B" w:rsidP="0058042B">
      <w:pPr>
        <w:pStyle w:val="Oletus"/>
      </w:pPr>
      <w:r>
        <w:t>Tulevan kauden tapahtumakalenteri julkaistaan kauden alussa, jossa on</w:t>
      </w:r>
      <w:r>
        <w:rPr>
          <w:rFonts w:hAnsi="Times New Roman"/>
          <w:color w:val="000000"/>
          <w:lang w:bidi="ar-SA"/>
        </w:rPr>
        <w:t xml:space="preserve"> aikataulut kaikista naisille suunnatuista tapahtumista. </w:t>
      </w:r>
    </w:p>
    <w:p w14:paraId="50ACC77F" w14:textId="77777777" w:rsidR="0058042B" w:rsidRDefault="0058042B" w:rsidP="0058042B">
      <w:pPr>
        <w:pStyle w:val="Oletus"/>
      </w:pPr>
    </w:p>
    <w:p w14:paraId="0F6E3419" w14:textId="77777777" w:rsidR="0058042B" w:rsidRDefault="0058042B" w:rsidP="0058042B">
      <w:pPr>
        <w:pStyle w:val="Oletus"/>
      </w:pPr>
      <w:r>
        <w:t xml:space="preserve">Naistoiminnasta tiedotetaan KoG sivuilla, naisten </w:t>
      </w:r>
      <w:proofErr w:type="spellStart"/>
      <w:r>
        <w:t>fb</w:t>
      </w:r>
      <w:proofErr w:type="spellEnd"/>
      <w:r>
        <w:t>-ryhm</w:t>
      </w:r>
      <w:r>
        <w:rPr>
          <w:rFonts w:hint="eastAsia"/>
        </w:rPr>
        <w:t>ä</w:t>
      </w:r>
      <w:r>
        <w:t>ss</w:t>
      </w:r>
      <w:r>
        <w:rPr>
          <w:rFonts w:hint="eastAsia"/>
        </w:rPr>
        <w:t>ä</w:t>
      </w:r>
      <w:r>
        <w:t xml:space="preserve"> </w:t>
      </w:r>
      <w:r>
        <w:rPr>
          <w:color w:val="000000"/>
          <w:shd w:val="clear" w:color="auto" w:fill="FFFFFF"/>
        </w:rPr>
        <w:t>KoG Naiset</w:t>
      </w:r>
      <w:r>
        <w:t xml:space="preserve">, Bongaa pelikaveri </w:t>
      </w:r>
      <w:proofErr w:type="spellStart"/>
      <w:r>
        <w:t>whatsupp</w:t>
      </w:r>
      <w:proofErr w:type="spellEnd"/>
      <w:r>
        <w:t>-ryhm</w:t>
      </w:r>
      <w:r>
        <w:rPr>
          <w:rFonts w:hint="eastAsia"/>
        </w:rPr>
        <w:t>ä</w:t>
      </w:r>
      <w:r>
        <w:t>ss</w:t>
      </w:r>
      <w:r>
        <w:rPr>
          <w:rFonts w:hint="eastAsia"/>
        </w:rPr>
        <w:t>ä</w:t>
      </w:r>
      <w:r>
        <w:t xml:space="preserve"> sek</w:t>
      </w:r>
      <w:r>
        <w:rPr>
          <w:rFonts w:hint="eastAsia"/>
        </w:rPr>
        <w:t>ä</w:t>
      </w:r>
      <w:r>
        <w:t xml:space="preserve"> s</w:t>
      </w:r>
      <w:r>
        <w:rPr>
          <w:rFonts w:hint="eastAsia"/>
        </w:rPr>
        <w:t>ä</w:t>
      </w:r>
      <w:r>
        <w:t>hk</w:t>
      </w:r>
      <w:r>
        <w:rPr>
          <w:rFonts w:hint="eastAsia"/>
        </w:rPr>
        <w:t>ö</w:t>
      </w:r>
      <w:r>
        <w:t>postilla.</w:t>
      </w:r>
    </w:p>
    <w:p w14:paraId="0D678CE7" w14:textId="77777777" w:rsidR="0058042B" w:rsidRPr="00A75EC2" w:rsidRDefault="0058042B">
      <w:pPr>
        <w:rPr>
          <w:b/>
          <w:bCs/>
        </w:rPr>
      </w:pPr>
    </w:p>
    <w:p w14:paraId="4AF5727D" w14:textId="453601DF" w:rsidR="00B61F01" w:rsidRPr="00760943" w:rsidRDefault="00B61F01"/>
    <w:p w14:paraId="7BBD3545" w14:textId="32945334" w:rsidR="00B61F01" w:rsidRPr="0048531E" w:rsidRDefault="00B61F01" w:rsidP="00B61F01">
      <w:pPr>
        <w:pStyle w:val="Oletus"/>
        <w:rPr>
          <w:rFonts w:asciiTheme="minorHAnsi" w:eastAsiaTheme="minorHAnsi" w:hAnsiTheme="minorHAnsi" w:cstheme="minorBidi"/>
          <w:b/>
          <w:bCs/>
          <w:kern w:val="0"/>
          <w:sz w:val="22"/>
          <w:szCs w:val="22"/>
          <w:lang w:eastAsia="en-US" w:bidi="ar-SA"/>
        </w:rPr>
      </w:pPr>
      <w:r w:rsidRPr="0048531E">
        <w:rPr>
          <w:rFonts w:asciiTheme="minorHAnsi" w:eastAsiaTheme="minorHAnsi" w:hAnsiTheme="minorHAnsi" w:cstheme="minorBidi"/>
          <w:b/>
          <w:bCs/>
          <w:kern w:val="0"/>
          <w:sz w:val="22"/>
          <w:szCs w:val="22"/>
          <w:lang w:eastAsia="en-US" w:bidi="ar-SA"/>
        </w:rPr>
        <w:t>Kilpailut</w:t>
      </w:r>
      <w:r w:rsidR="0048531E" w:rsidRPr="0048531E">
        <w:rPr>
          <w:rFonts w:asciiTheme="minorHAnsi" w:eastAsiaTheme="minorHAnsi" w:hAnsiTheme="minorHAnsi" w:cstheme="minorBidi"/>
          <w:b/>
          <w:bCs/>
          <w:kern w:val="0"/>
          <w:sz w:val="22"/>
          <w:szCs w:val="22"/>
          <w:lang w:eastAsia="en-US" w:bidi="ar-SA"/>
        </w:rPr>
        <w:t>oimikunta</w:t>
      </w:r>
    </w:p>
    <w:p w14:paraId="43F2A765" w14:textId="6CE56134" w:rsidR="00B61F01" w:rsidRDefault="00B61F01"/>
    <w:p w14:paraId="37EE0FF8" w14:textId="14F95518" w:rsidR="009033EC" w:rsidRDefault="009033EC" w:rsidP="009033EC">
      <w:r>
        <w:t>Tulevalla kaudella tullaan keskittymään erityisesti kilpailukalenterin aikaiseen julkaisemiseen ja infojen sisällön edelleen parantamiseen sekä kilpailuiden laadun ja kiinnostavuuden nostamiseen erityisesti uusien jäsenten osalta. Tapahtumien puolesta pyritään lisäämään jäsenistöä kiinnostavia yhteisiä tapahtumia, esimerkiksi yhdistämällä kilpailu</w:t>
      </w:r>
      <w:r w:rsidR="00A70D7D">
        <w:t>i</w:t>
      </w:r>
      <w:r>
        <w:t xml:space="preserve">hin iltatapahtumia, joissa jäsenistö voi viettää rentoa yhdessäoloa. </w:t>
      </w:r>
    </w:p>
    <w:p w14:paraId="42E77476" w14:textId="77777777" w:rsidR="009033EC" w:rsidRDefault="009033EC" w:rsidP="009033EC">
      <w:r>
        <w:t> </w:t>
      </w:r>
    </w:p>
    <w:p w14:paraId="446BA4C4" w14:textId="77777777" w:rsidR="009033EC" w:rsidRDefault="009033EC" w:rsidP="009033EC">
      <w:r>
        <w:t>Kilpailukalenterin runko pyritään julkaisemaan hyvissä ajoin ennen kauden alkamista. Lisäksi pyrimme jatkamaan ja lisäämään yhteistyötä lähiseurojen kanssa, jotta saamme aikaiseksi lisää mahdollisuuksia kilpailla edulliseen hintaan lähikentillä kuin myös lisäämme vieraspelaajien kiinnostusta meillä järjestettäviä kilpailuita kohtaan. Tällä pyritään myös vapauttamaan viikonlopun pelipäiviä ei-kilpailevien jäsenten pelaamisen mahdollistamiseksi. Kilpailupäivien osalta pyritään lisäksi edelleen parantamaan lähtöaikojen avaamista muille pelaajille mahdollisuuksien mukaan.</w:t>
      </w:r>
    </w:p>
    <w:p w14:paraId="709CBB22" w14:textId="77777777" w:rsidR="009033EC" w:rsidRDefault="009033EC" w:rsidP="009033EC">
      <w:r>
        <w:t> </w:t>
      </w:r>
    </w:p>
    <w:p w14:paraId="47C3EF94" w14:textId="77777777" w:rsidR="009033EC" w:rsidRDefault="009033EC" w:rsidP="009033EC">
      <w:r>
        <w:t>Kilpailuiden laatuun tullaan edelleen kiinnittämään huomiota. Tavoitteena on järjestää laadukkaita kilpailuja, jotka kiinnostavat jäsenistöä ja saada näin aktivoitua myös uusia jäseniä ja kauemmin pelanneita ei-kilpailevia jäseniä.</w:t>
      </w:r>
    </w:p>
    <w:p w14:paraId="42CACDB8" w14:textId="77777777" w:rsidR="009033EC" w:rsidRDefault="009033EC" w:rsidP="009033EC">
      <w:r>
        <w:t> </w:t>
      </w:r>
    </w:p>
    <w:p w14:paraId="7942D439" w14:textId="77777777" w:rsidR="009033EC" w:rsidRDefault="009033EC" w:rsidP="009033EC">
      <w:r>
        <w:t xml:space="preserve">Tuomari- ja </w:t>
      </w:r>
      <w:proofErr w:type="spellStart"/>
      <w:r>
        <w:t>startteritoimintaan</w:t>
      </w:r>
      <w:proofErr w:type="spellEnd"/>
      <w:r>
        <w:t xml:space="preserve"> pyritään löytämään uusia henkilöitä mukaan, jotta kilpailuihin saadaan tuomarit ja nyt pyritään palaamaan myös osittain </w:t>
      </w:r>
      <w:proofErr w:type="spellStart"/>
      <w:r>
        <w:t>starttereiden</w:t>
      </w:r>
      <w:proofErr w:type="spellEnd"/>
      <w:r>
        <w:t xml:space="preserve"> käyttöön mahdollisuuksien mukaan.</w:t>
      </w:r>
    </w:p>
    <w:p w14:paraId="13D47A62" w14:textId="77777777" w:rsidR="009033EC" w:rsidRDefault="009033EC" w:rsidP="009033EC">
      <w:r>
        <w:t> </w:t>
      </w:r>
    </w:p>
    <w:p w14:paraId="5967B5D3" w14:textId="77777777" w:rsidR="009033EC" w:rsidRDefault="009033EC" w:rsidP="009033EC">
      <w:r>
        <w:t>Talvigolf tulee jatkamaan toimintaansa samoilla periaatteilla ja suorituspaikoilla kuin aikaisempina vuosina mahdollistaen innokkaille jäsenille ulkoilun lajin parissa myös varsinaisen kauden ulkopuolella. Kenttä rakennetaan ja pelit aloitetaan välittömästi kelin sen mahdollistaessa.</w:t>
      </w:r>
    </w:p>
    <w:p w14:paraId="7AB750A4" w14:textId="77777777" w:rsidR="009033EC" w:rsidRDefault="009033EC" w:rsidP="009033EC">
      <w:r>
        <w:t> </w:t>
      </w:r>
    </w:p>
    <w:p w14:paraId="48AA79F3" w14:textId="77777777" w:rsidR="009033EC" w:rsidRDefault="009033EC"/>
    <w:sectPr w:rsidR="009033EC">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mo">
    <w:altName w:val="Yu Gothic"/>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6840AA"/>
    <w:multiLevelType w:val="hybridMultilevel"/>
    <w:tmpl w:val="016E2AFE"/>
    <w:lvl w:ilvl="0" w:tplc="9594EEEC">
      <w:start w:val="1"/>
      <w:numFmt w:val="bullet"/>
      <w:lvlText w:val="•"/>
      <w:lvlJc w:val="left"/>
      <w:pPr>
        <w:tabs>
          <w:tab w:val="num" w:pos="720"/>
        </w:tabs>
        <w:ind w:left="720" w:hanging="360"/>
      </w:pPr>
      <w:rPr>
        <w:rFonts w:ascii="Arial" w:hAnsi="Arial" w:hint="default"/>
      </w:rPr>
    </w:lvl>
    <w:lvl w:ilvl="1" w:tplc="7A360078" w:tentative="1">
      <w:start w:val="1"/>
      <w:numFmt w:val="bullet"/>
      <w:lvlText w:val="•"/>
      <w:lvlJc w:val="left"/>
      <w:pPr>
        <w:tabs>
          <w:tab w:val="num" w:pos="1440"/>
        </w:tabs>
        <w:ind w:left="1440" w:hanging="360"/>
      </w:pPr>
      <w:rPr>
        <w:rFonts w:ascii="Arial" w:hAnsi="Arial" w:hint="default"/>
      </w:rPr>
    </w:lvl>
    <w:lvl w:ilvl="2" w:tplc="38F8C950" w:tentative="1">
      <w:start w:val="1"/>
      <w:numFmt w:val="bullet"/>
      <w:lvlText w:val="•"/>
      <w:lvlJc w:val="left"/>
      <w:pPr>
        <w:tabs>
          <w:tab w:val="num" w:pos="2160"/>
        </w:tabs>
        <w:ind w:left="2160" w:hanging="360"/>
      </w:pPr>
      <w:rPr>
        <w:rFonts w:ascii="Arial" w:hAnsi="Arial" w:hint="default"/>
      </w:rPr>
    </w:lvl>
    <w:lvl w:ilvl="3" w:tplc="A77CB060" w:tentative="1">
      <w:start w:val="1"/>
      <w:numFmt w:val="bullet"/>
      <w:lvlText w:val="•"/>
      <w:lvlJc w:val="left"/>
      <w:pPr>
        <w:tabs>
          <w:tab w:val="num" w:pos="2880"/>
        </w:tabs>
        <w:ind w:left="2880" w:hanging="360"/>
      </w:pPr>
      <w:rPr>
        <w:rFonts w:ascii="Arial" w:hAnsi="Arial" w:hint="default"/>
      </w:rPr>
    </w:lvl>
    <w:lvl w:ilvl="4" w:tplc="F9CC9BB4" w:tentative="1">
      <w:start w:val="1"/>
      <w:numFmt w:val="bullet"/>
      <w:lvlText w:val="•"/>
      <w:lvlJc w:val="left"/>
      <w:pPr>
        <w:tabs>
          <w:tab w:val="num" w:pos="3600"/>
        </w:tabs>
        <w:ind w:left="3600" w:hanging="360"/>
      </w:pPr>
      <w:rPr>
        <w:rFonts w:ascii="Arial" w:hAnsi="Arial" w:hint="default"/>
      </w:rPr>
    </w:lvl>
    <w:lvl w:ilvl="5" w:tplc="CC42B884" w:tentative="1">
      <w:start w:val="1"/>
      <w:numFmt w:val="bullet"/>
      <w:lvlText w:val="•"/>
      <w:lvlJc w:val="left"/>
      <w:pPr>
        <w:tabs>
          <w:tab w:val="num" w:pos="4320"/>
        </w:tabs>
        <w:ind w:left="4320" w:hanging="360"/>
      </w:pPr>
      <w:rPr>
        <w:rFonts w:ascii="Arial" w:hAnsi="Arial" w:hint="default"/>
      </w:rPr>
    </w:lvl>
    <w:lvl w:ilvl="6" w:tplc="3F3EA8F4" w:tentative="1">
      <w:start w:val="1"/>
      <w:numFmt w:val="bullet"/>
      <w:lvlText w:val="•"/>
      <w:lvlJc w:val="left"/>
      <w:pPr>
        <w:tabs>
          <w:tab w:val="num" w:pos="5040"/>
        </w:tabs>
        <w:ind w:left="5040" w:hanging="360"/>
      </w:pPr>
      <w:rPr>
        <w:rFonts w:ascii="Arial" w:hAnsi="Arial" w:hint="default"/>
      </w:rPr>
    </w:lvl>
    <w:lvl w:ilvl="7" w:tplc="2ED04540" w:tentative="1">
      <w:start w:val="1"/>
      <w:numFmt w:val="bullet"/>
      <w:lvlText w:val="•"/>
      <w:lvlJc w:val="left"/>
      <w:pPr>
        <w:tabs>
          <w:tab w:val="num" w:pos="5760"/>
        </w:tabs>
        <w:ind w:left="5760" w:hanging="360"/>
      </w:pPr>
      <w:rPr>
        <w:rFonts w:ascii="Arial" w:hAnsi="Arial" w:hint="default"/>
      </w:rPr>
    </w:lvl>
    <w:lvl w:ilvl="8" w:tplc="19A64F8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469E4EE0"/>
    <w:multiLevelType w:val="hybridMultilevel"/>
    <w:tmpl w:val="36C23A4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68FE1E81"/>
    <w:multiLevelType w:val="hybridMultilevel"/>
    <w:tmpl w:val="FD52EF5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1275363087">
    <w:abstractNumId w:val="0"/>
  </w:num>
  <w:num w:numId="2" w16cid:durableId="1483280232">
    <w:abstractNumId w:val="1"/>
  </w:num>
  <w:num w:numId="3" w16cid:durableId="19604544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F01"/>
    <w:rsid w:val="00002BAE"/>
    <w:rsid w:val="00004892"/>
    <w:rsid w:val="00026513"/>
    <w:rsid w:val="00061FCD"/>
    <w:rsid w:val="000657C7"/>
    <w:rsid w:val="0008481B"/>
    <w:rsid w:val="000A1C73"/>
    <w:rsid w:val="000A2A13"/>
    <w:rsid w:val="000B605B"/>
    <w:rsid w:val="000E1B3A"/>
    <w:rsid w:val="00100D0E"/>
    <w:rsid w:val="0013667A"/>
    <w:rsid w:val="00150A37"/>
    <w:rsid w:val="00165C14"/>
    <w:rsid w:val="001F6426"/>
    <w:rsid w:val="001F7DF9"/>
    <w:rsid w:val="002131AE"/>
    <w:rsid w:val="0023306F"/>
    <w:rsid w:val="002511B0"/>
    <w:rsid w:val="00265352"/>
    <w:rsid w:val="002837CA"/>
    <w:rsid w:val="002862CD"/>
    <w:rsid w:val="002A01BE"/>
    <w:rsid w:val="00331C32"/>
    <w:rsid w:val="0033791F"/>
    <w:rsid w:val="003722EB"/>
    <w:rsid w:val="003916EE"/>
    <w:rsid w:val="00394D5E"/>
    <w:rsid w:val="003E35B5"/>
    <w:rsid w:val="00406A46"/>
    <w:rsid w:val="00413CB5"/>
    <w:rsid w:val="00481D69"/>
    <w:rsid w:val="0048531E"/>
    <w:rsid w:val="004E1570"/>
    <w:rsid w:val="00531504"/>
    <w:rsid w:val="0054211C"/>
    <w:rsid w:val="0055725E"/>
    <w:rsid w:val="00572846"/>
    <w:rsid w:val="00576993"/>
    <w:rsid w:val="0058042B"/>
    <w:rsid w:val="00594DA0"/>
    <w:rsid w:val="005B1499"/>
    <w:rsid w:val="005F0B53"/>
    <w:rsid w:val="005F31E9"/>
    <w:rsid w:val="006243B5"/>
    <w:rsid w:val="00651C2D"/>
    <w:rsid w:val="00667D67"/>
    <w:rsid w:val="00675E56"/>
    <w:rsid w:val="006C1228"/>
    <w:rsid w:val="0074136B"/>
    <w:rsid w:val="007466B1"/>
    <w:rsid w:val="00760943"/>
    <w:rsid w:val="00762B99"/>
    <w:rsid w:val="007809B5"/>
    <w:rsid w:val="00850CB1"/>
    <w:rsid w:val="00873410"/>
    <w:rsid w:val="00881B37"/>
    <w:rsid w:val="008A30BC"/>
    <w:rsid w:val="008C1386"/>
    <w:rsid w:val="008D0613"/>
    <w:rsid w:val="008F3121"/>
    <w:rsid w:val="008F71D1"/>
    <w:rsid w:val="009033EC"/>
    <w:rsid w:val="0093741D"/>
    <w:rsid w:val="0093762F"/>
    <w:rsid w:val="00942B19"/>
    <w:rsid w:val="00943286"/>
    <w:rsid w:val="00963244"/>
    <w:rsid w:val="00966B33"/>
    <w:rsid w:val="009712A8"/>
    <w:rsid w:val="009950CA"/>
    <w:rsid w:val="009B06BF"/>
    <w:rsid w:val="009B3324"/>
    <w:rsid w:val="009E5F58"/>
    <w:rsid w:val="00A1013C"/>
    <w:rsid w:val="00A370E1"/>
    <w:rsid w:val="00A44E85"/>
    <w:rsid w:val="00A70D7D"/>
    <w:rsid w:val="00A75EC2"/>
    <w:rsid w:val="00A90826"/>
    <w:rsid w:val="00AF135F"/>
    <w:rsid w:val="00B0627B"/>
    <w:rsid w:val="00B22C11"/>
    <w:rsid w:val="00B45F4B"/>
    <w:rsid w:val="00B61F01"/>
    <w:rsid w:val="00B83583"/>
    <w:rsid w:val="00BE25DC"/>
    <w:rsid w:val="00BF49FB"/>
    <w:rsid w:val="00C1150C"/>
    <w:rsid w:val="00C350A8"/>
    <w:rsid w:val="00C41FD1"/>
    <w:rsid w:val="00C55277"/>
    <w:rsid w:val="00C71489"/>
    <w:rsid w:val="00C72666"/>
    <w:rsid w:val="00C91261"/>
    <w:rsid w:val="00C93FFD"/>
    <w:rsid w:val="00CA37A7"/>
    <w:rsid w:val="00CD605A"/>
    <w:rsid w:val="00CF2306"/>
    <w:rsid w:val="00D322D4"/>
    <w:rsid w:val="00D45CF5"/>
    <w:rsid w:val="00D80617"/>
    <w:rsid w:val="00D80C70"/>
    <w:rsid w:val="00DA17A6"/>
    <w:rsid w:val="00DA2C44"/>
    <w:rsid w:val="00DA4BFB"/>
    <w:rsid w:val="00DC5E78"/>
    <w:rsid w:val="00DE241B"/>
    <w:rsid w:val="00DE411C"/>
    <w:rsid w:val="00DE60DA"/>
    <w:rsid w:val="00E10BB2"/>
    <w:rsid w:val="00E36C25"/>
    <w:rsid w:val="00E86A2F"/>
    <w:rsid w:val="00EF05E1"/>
    <w:rsid w:val="00F320AE"/>
    <w:rsid w:val="00F46462"/>
    <w:rsid w:val="00F649EB"/>
    <w:rsid w:val="00F70E12"/>
    <w:rsid w:val="00F74A72"/>
    <w:rsid w:val="00FE2677"/>
    <w:rsid w:val="00FF3A2D"/>
    <w:rsid w:val="00FF5D5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37AE0"/>
  <w15:chartTrackingRefBased/>
  <w15:docId w15:val="{4A107ADE-6F15-4B79-95B9-9A3773376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Oletus">
    <w:name w:val="Oletus"/>
    <w:rsid w:val="00B61F01"/>
    <w:pPr>
      <w:widowControl w:val="0"/>
      <w:autoSpaceDN w:val="0"/>
      <w:adjustRightInd w:val="0"/>
      <w:spacing w:after="0" w:line="240" w:lineRule="auto"/>
    </w:pPr>
    <w:rPr>
      <w:rFonts w:ascii="Times New Roman" w:eastAsia="Times New Roman" w:hAnsi="SimSun" w:cs="Times New Roman"/>
      <w:kern w:val="1"/>
      <w:sz w:val="24"/>
      <w:szCs w:val="24"/>
      <w:lang w:eastAsia="zh-CN" w:bidi="hi-IN"/>
    </w:rPr>
  </w:style>
  <w:style w:type="paragraph" w:styleId="Luettelokappale">
    <w:name w:val="List Paragraph"/>
    <w:basedOn w:val="Normaali"/>
    <w:uiPriority w:val="34"/>
    <w:qFormat/>
    <w:rsid w:val="007466B1"/>
    <w:pPr>
      <w:ind w:left="720"/>
      <w:contextualSpacing/>
    </w:pPr>
  </w:style>
  <w:style w:type="paragraph" w:styleId="Vaintekstin">
    <w:name w:val="Plain Text"/>
    <w:basedOn w:val="Normaali"/>
    <w:link w:val="VaintekstinChar"/>
    <w:uiPriority w:val="99"/>
    <w:semiHidden/>
    <w:unhideWhenUsed/>
    <w:rsid w:val="00BE25DC"/>
    <w:pPr>
      <w:spacing w:after="0" w:line="240" w:lineRule="auto"/>
    </w:pPr>
    <w:rPr>
      <w:rFonts w:ascii="Calibri" w:hAnsi="Calibri" w:cs="Calibri"/>
    </w:rPr>
  </w:style>
  <w:style w:type="character" w:customStyle="1" w:styleId="VaintekstinChar">
    <w:name w:val="Vain tekstinä Char"/>
    <w:basedOn w:val="Kappaleenoletusfontti"/>
    <w:link w:val="Vaintekstin"/>
    <w:uiPriority w:val="99"/>
    <w:semiHidden/>
    <w:rsid w:val="00BE25DC"/>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65677">
      <w:bodyDiv w:val="1"/>
      <w:marLeft w:val="0"/>
      <w:marRight w:val="0"/>
      <w:marTop w:val="0"/>
      <w:marBottom w:val="0"/>
      <w:divBdr>
        <w:top w:val="none" w:sz="0" w:space="0" w:color="auto"/>
        <w:left w:val="none" w:sz="0" w:space="0" w:color="auto"/>
        <w:bottom w:val="none" w:sz="0" w:space="0" w:color="auto"/>
        <w:right w:val="none" w:sz="0" w:space="0" w:color="auto"/>
      </w:divBdr>
    </w:div>
    <w:div w:id="164443325">
      <w:bodyDiv w:val="1"/>
      <w:marLeft w:val="0"/>
      <w:marRight w:val="0"/>
      <w:marTop w:val="0"/>
      <w:marBottom w:val="0"/>
      <w:divBdr>
        <w:top w:val="none" w:sz="0" w:space="0" w:color="auto"/>
        <w:left w:val="none" w:sz="0" w:space="0" w:color="auto"/>
        <w:bottom w:val="none" w:sz="0" w:space="0" w:color="auto"/>
        <w:right w:val="none" w:sz="0" w:space="0" w:color="auto"/>
      </w:divBdr>
    </w:div>
    <w:div w:id="849949778">
      <w:bodyDiv w:val="1"/>
      <w:marLeft w:val="0"/>
      <w:marRight w:val="0"/>
      <w:marTop w:val="0"/>
      <w:marBottom w:val="0"/>
      <w:divBdr>
        <w:top w:val="none" w:sz="0" w:space="0" w:color="auto"/>
        <w:left w:val="none" w:sz="0" w:space="0" w:color="auto"/>
        <w:bottom w:val="none" w:sz="0" w:space="0" w:color="auto"/>
        <w:right w:val="none" w:sz="0" w:space="0" w:color="auto"/>
      </w:divBdr>
    </w:div>
    <w:div w:id="934749674">
      <w:bodyDiv w:val="1"/>
      <w:marLeft w:val="0"/>
      <w:marRight w:val="0"/>
      <w:marTop w:val="0"/>
      <w:marBottom w:val="0"/>
      <w:divBdr>
        <w:top w:val="none" w:sz="0" w:space="0" w:color="auto"/>
        <w:left w:val="none" w:sz="0" w:space="0" w:color="auto"/>
        <w:bottom w:val="none" w:sz="0" w:space="0" w:color="auto"/>
        <w:right w:val="none" w:sz="0" w:space="0" w:color="auto"/>
      </w:divBdr>
    </w:div>
    <w:div w:id="1266572751">
      <w:bodyDiv w:val="1"/>
      <w:marLeft w:val="0"/>
      <w:marRight w:val="0"/>
      <w:marTop w:val="0"/>
      <w:marBottom w:val="0"/>
      <w:divBdr>
        <w:top w:val="none" w:sz="0" w:space="0" w:color="auto"/>
        <w:left w:val="none" w:sz="0" w:space="0" w:color="auto"/>
        <w:bottom w:val="none" w:sz="0" w:space="0" w:color="auto"/>
        <w:right w:val="none" w:sz="0" w:space="0" w:color="auto"/>
      </w:divBdr>
      <w:divsChild>
        <w:div w:id="1562449682">
          <w:marLeft w:val="274"/>
          <w:marRight w:val="0"/>
          <w:marTop w:val="200"/>
          <w:marBottom w:val="0"/>
          <w:divBdr>
            <w:top w:val="none" w:sz="0" w:space="0" w:color="auto"/>
            <w:left w:val="none" w:sz="0" w:space="0" w:color="auto"/>
            <w:bottom w:val="none" w:sz="0" w:space="0" w:color="auto"/>
            <w:right w:val="none" w:sz="0" w:space="0" w:color="auto"/>
          </w:divBdr>
        </w:div>
        <w:div w:id="886113399">
          <w:marLeft w:val="274"/>
          <w:marRight w:val="0"/>
          <w:marTop w:val="200"/>
          <w:marBottom w:val="0"/>
          <w:divBdr>
            <w:top w:val="none" w:sz="0" w:space="0" w:color="auto"/>
            <w:left w:val="none" w:sz="0" w:space="0" w:color="auto"/>
            <w:bottom w:val="none" w:sz="0" w:space="0" w:color="auto"/>
            <w:right w:val="none" w:sz="0" w:space="0" w:color="auto"/>
          </w:divBdr>
        </w:div>
        <w:div w:id="1704096183">
          <w:marLeft w:val="274"/>
          <w:marRight w:val="0"/>
          <w:marTop w:val="200"/>
          <w:marBottom w:val="0"/>
          <w:divBdr>
            <w:top w:val="none" w:sz="0" w:space="0" w:color="auto"/>
            <w:left w:val="none" w:sz="0" w:space="0" w:color="auto"/>
            <w:bottom w:val="none" w:sz="0" w:space="0" w:color="auto"/>
            <w:right w:val="none" w:sz="0" w:space="0" w:color="auto"/>
          </w:divBdr>
        </w:div>
        <w:div w:id="587688221">
          <w:marLeft w:val="274"/>
          <w:marRight w:val="0"/>
          <w:marTop w:val="200"/>
          <w:marBottom w:val="0"/>
          <w:divBdr>
            <w:top w:val="none" w:sz="0" w:space="0" w:color="auto"/>
            <w:left w:val="none" w:sz="0" w:space="0" w:color="auto"/>
            <w:bottom w:val="none" w:sz="0" w:space="0" w:color="auto"/>
            <w:right w:val="none" w:sz="0" w:space="0" w:color="auto"/>
          </w:divBdr>
        </w:div>
        <w:div w:id="350495486">
          <w:marLeft w:val="274"/>
          <w:marRight w:val="0"/>
          <w:marTop w:val="200"/>
          <w:marBottom w:val="0"/>
          <w:divBdr>
            <w:top w:val="none" w:sz="0" w:space="0" w:color="auto"/>
            <w:left w:val="none" w:sz="0" w:space="0" w:color="auto"/>
            <w:bottom w:val="none" w:sz="0" w:space="0" w:color="auto"/>
            <w:right w:val="none" w:sz="0" w:space="0" w:color="auto"/>
          </w:divBdr>
        </w:div>
        <w:div w:id="1789087852">
          <w:marLeft w:val="274"/>
          <w:marRight w:val="0"/>
          <w:marTop w:val="200"/>
          <w:marBottom w:val="0"/>
          <w:divBdr>
            <w:top w:val="none" w:sz="0" w:space="0" w:color="auto"/>
            <w:left w:val="none" w:sz="0" w:space="0" w:color="auto"/>
            <w:bottom w:val="none" w:sz="0" w:space="0" w:color="auto"/>
            <w:right w:val="none" w:sz="0" w:space="0" w:color="auto"/>
          </w:divBdr>
        </w:div>
        <w:div w:id="95488523">
          <w:marLeft w:val="274"/>
          <w:marRight w:val="0"/>
          <w:marTop w:val="200"/>
          <w:marBottom w:val="0"/>
          <w:divBdr>
            <w:top w:val="none" w:sz="0" w:space="0" w:color="auto"/>
            <w:left w:val="none" w:sz="0" w:space="0" w:color="auto"/>
            <w:bottom w:val="none" w:sz="0" w:space="0" w:color="auto"/>
            <w:right w:val="none" w:sz="0" w:space="0" w:color="auto"/>
          </w:divBdr>
        </w:div>
      </w:divsChild>
    </w:div>
    <w:div w:id="1837838244">
      <w:bodyDiv w:val="1"/>
      <w:marLeft w:val="0"/>
      <w:marRight w:val="0"/>
      <w:marTop w:val="0"/>
      <w:marBottom w:val="0"/>
      <w:divBdr>
        <w:top w:val="none" w:sz="0" w:space="0" w:color="auto"/>
        <w:left w:val="none" w:sz="0" w:space="0" w:color="auto"/>
        <w:bottom w:val="none" w:sz="0" w:space="0" w:color="auto"/>
        <w:right w:val="none" w:sz="0" w:space="0" w:color="auto"/>
      </w:divBdr>
    </w:div>
    <w:div w:id="1892614361">
      <w:bodyDiv w:val="1"/>
      <w:marLeft w:val="0"/>
      <w:marRight w:val="0"/>
      <w:marTop w:val="0"/>
      <w:marBottom w:val="0"/>
      <w:divBdr>
        <w:top w:val="none" w:sz="0" w:space="0" w:color="auto"/>
        <w:left w:val="none" w:sz="0" w:space="0" w:color="auto"/>
        <w:bottom w:val="none" w:sz="0" w:space="0" w:color="auto"/>
        <w:right w:val="none" w:sz="0" w:space="0" w:color="auto"/>
      </w:divBdr>
    </w:div>
    <w:div w:id="1931310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4375</TotalTime>
  <Pages>7</Pages>
  <Words>1597</Words>
  <Characters>12940</Characters>
  <Application>Microsoft Office Word</Application>
  <DocSecurity>0</DocSecurity>
  <Lines>107</Lines>
  <Paragraphs>29</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14508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Krister Höglund</dc:creator>
  <cp:keywords/>
  <dc:description/>
  <cp:lastModifiedBy>Krister Höglund</cp:lastModifiedBy>
  <cp:revision>49</cp:revision>
  <dcterms:created xsi:type="dcterms:W3CDTF">2023-10-11T09:05:00Z</dcterms:created>
  <dcterms:modified xsi:type="dcterms:W3CDTF">2023-10-25T06:56:00Z</dcterms:modified>
</cp:coreProperties>
</file>